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2AF899" w14:textId="77777777" w:rsidR="00B74710" w:rsidRPr="00BF4FED" w:rsidRDefault="00B74710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</w:p>
    <w:p w14:paraId="0D8FE425" w14:textId="77777777" w:rsidR="00B74710" w:rsidRPr="00BF4FED" w:rsidRDefault="00B74710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</w:p>
    <w:p w14:paraId="24A5C3C9" w14:textId="77777777" w:rsidR="00B74710" w:rsidRPr="00BF4FED" w:rsidRDefault="00B74710" w:rsidP="003A215C">
      <w:pPr>
        <w:spacing w:line="360" w:lineRule="auto"/>
        <w:rPr>
          <w:rFonts w:ascii="Microsoft YaHei" w:eastAsia="Microsoft YaHei" w:hAnsi="Microsoft YaHei" w:hint="eastAsia"/>
        </w:rPr>
      </w:pPr>
    </w:p>
    <w:p w14:paraId="0654B57D" w14:textId="77777777" w:rsidR="008D3F27" w:rsidRPr="00BF4FED" w:rsidRDefault="00B7471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  <w:r w:rsidRPr="00BF4FED">
        <w:rPr>
          <w:rFonts w:ascii="Microsoft YaHei" w:eastAsia="Microsoft YaHei" w:hAnsi="Microsoft YaHei" w:hint="eastAsia"/>
          <w:sz w:val="52"/>
          <w:szCs w:val="52"/>
        </w:rPr>
        <w:t>《智慧谷》APP发展方向探讨</w:t>
      </w:r>
    </w:p>
    <w:p w14:paraId="4A9D5F33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125A0A5C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234C354E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3DA5A88F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17404AC5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188132B9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2F839DCD" w14:textId="77777777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0E175AE4" w14:textId="23B93E03" w:rsidR="002E46D0" w:rsidRPr="00BF4FED" w:rsidRDefault="002E46D0" w:rsidP="003A215C">
      <w:pPr>
        <w:spacing w:line="360" w:lineRule="auto"/>
        <w:jc w:val="center"/>
        <w:rPr>
          <w:rFonts w:ascii="Microsoft YaHei" w:eastAsia="Microsoft YaHei" w:hAnsi="Microsoft YaHei" w:hint="eastAsia"/>
          <w:sz w:val="28"/>
          <w:szCs w:val="28"/>
        </w:rPr>
      </w:pPr>
      <w:r w:rsidRPr="00BF4FED">
        <w:rPr>
          <w:rFonts w:ascii="Microsoft YaHei" w:eastAsia="Microsoft YaHei" w:hAnsi="Microsoft YaHei" w:hint="eastAsia"/>
          <w:sz w:val="28"/>
          <w:szCs w:val="28"/>
        </w:rPr>
        <w:t>2019年7月</w:t>
      </w:r>
    </w:p>
    <w:p w14:paraId="70C5471E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779F15D6" w14:textId="69CB03A0" w:rsidR="00E87B0D" w:rsidRPr="00BF4FED" w:rsidRDefault="00E87B0D" w:rsidP="003A215C">
      <w:pPr>
        <w:spacing w:line="360" w:lineRule="auto"/>
        <w:jc w:val="left"/>
        <w:rPr>
          <w:rFonts w:ascii="Microsoft YaHei" w:eastAsia="Microsoft YaHei" w:hAnsi="Microsoft YaHei" w:hint="eastAsia"/>
          <w:sz w:val="36"/>
          <w:szCs w:val="28"/>
        </w:rPr>
      </w:pPr>
      <w:r w:rsidRPr="00BF4FED">
        <w:rPr>
          <w:rFonts w:ascii="Microsoft YaHei" w:eastAsia="Microsoft YaHei" w:hAnsi="Microsoft YaHei" w:hint="eastAsia"/>
          <w:sz w:val="36"/>
          <w:szCs w:val="28"/>
        </w:rPr>
        <w:lastRenderedPageBreak/>
        <w:t>目录：</w:t>
      </w:r>
    </w:p>
    <w:p w14:paraId="1BB9B750" w14:textId="77777777" w:rsidR="00CF436F" w:rsidRDefault="0053017E">
      <w:pPr>
        <w:pStyle w:val="12"/>
        <w:tabs>
          <w:tab w:val="right" w:leader="dot" w:pos="8290"/>
        </w:tabs>
        <w:rPr>
          <w:rFonts w:eastAsiaTheme="minorEastAsia"/>
          <w:b w:val="0"/>
          <w:bCs w:val="0"/>
          <w:noProof/>
        </w:rPr>
      </w:pPr>
      <w:r w:rsidRPr="00BF4FED">
        <w:rPr>
          <w:rFonts w:ascii="Microsoft YaHei" w:eastAsia="Microsoft YaHei" w:hAnsi="Microsoft YaHei"/>
          <w:sz w:val="28"/>
          <w:szCs w:val="28"/>
        </w:rPr>
        <w:fldChar w:fldCharType="begin"/>
      </w:r>
      <w:r w:rsidRPr="00BF4FED">
        <w:rPr>
          <w:rFonts w:ascii="Microsoft YaHei" w:eastAsia="Microsoft YaHei" w:hAnsi="Microsoft YaHei"/>
          <w:sz w:val="28"/>
          <w:szCs w:val="28"/>
        </w:rPr>
        <w:instrText xml:space="preserve"> </w:instrText>
      </w:r>
      <w:r w:rsidRPr="00BF4FED">
        <w:rPr>
          <w:rFonts w:ascii="Microsoft YaHei" w:eastAsia="Microsoft YaHei" w:hAnsi="Microsoft YaHei" w:hint="eastAsia"/>
          <w:sz w:val="28"/>
          <w:szCs w:val="28"/>
        </w:rPr>
        <w:instrText>TOC \o "1-3"</w:instrText>
      </w:r>
      <w:r w:rsidRPr="00BF4FED">
        <w:rPr>
          <w:rFonts w:ascii="Microsoft YaHei" w:eastAsia="Microsoft YaHei" w:hAnsi="Microsoft YaHei"/>
          <w:sz w:val="28"/>
          <w:szCs w:val="28"/>
        </w:rPr>
        <w:instrText xml:space="preserve"> </w:instrText>
      </w:r>
      <w:r w:rsidRPr="00BF4FED">
        <w:rPr>
          <w:rFonts w:ascii="Microsoft YaHei" w:eastAsia="Microsoft YaHei" w:hAnsi="Microsoft YaHei"/>
          <w:sz w:val="28"/>
          <w:szCs w:val="28"/>
        </w:rPr>
        <w:fldChar w:fldCharType="separate"/>
      </w:r>
      <w:r w:rsidR="00CF436F" w:rsidRPr="0012356A">
        <w:rPr>
          <w:rFonts w:ascii="Microsoft YaHei" w:eastAsia="Microsoft YaHei" w:hAnsi="Microsoft YaHei"/>
          <w:noProof/>
        </w:rPr>
        <w:t>1 现状说明</w:t>
      </w:r>
      <w:r w:rsidR="00CF436F">
        <w:rPr>
          <w:noProof/>
        </w:rPr>
        <w:tab/>
      </w:r>
      <w:r w:rsidR="00CF436F">
        <w:rPr>
          <w:noProof/>
        </w:rPr>
        <w:fldChar w:fldCharType="begin"/>
      </w:r>
      <w:r w:rsidR="00CF436F">
        <w:rPr>
          <w:noProof/>
        </w:rPr>
        <w:instrText xml:space="preserve"> PAGEREF _Toc14886365 \h </w:instrText>
      </w:r>
      <w:r w:rsidR="00CF436F">
        <w:rPr>
          <w:noProof/>
        </w:rPr>
      </w:r>
      <w:r w:rsidR="00CF436F">
        <w:rPr>
          <w:noProof/>
        </w:rPr>
        <w:fldChar w:fldCharType="separate"/>
      </w:r>
      <w:r w:rsidR="00CF436F">
        <w:rPr>
          <w:noProof/>
        </w:rPr>
        <w:t>3</w:t>
      </w:r>
      <w:r w:rsidR="00CF436F">
        <w:rPr>
          <w:noProof/>
        </w:rPr>
        <w:fldChar w:fldCharType="end"/>
      </w:r>
    </w:p>
    <w:p w14:paraId="3EBA3548" w14:textId="77777777" w:rsidR="00CF436F" w:rsidRDefault="00CF436F">
      <w:pPr>
        <w:pStyle w:val="12"/>
        <w:tabs>
          <w:tab w:val="right" w:leader="dot" w:pos="8290"/>
        </w:tabs>
        <w:rPr>
          <w:rFonts w:eastAsiaTheme="minorEastAsia"/>
          <w:b w:val="0"/>
          <w:bCs w:val="0"/>
          <w:noProof/>
        </w:rPr>
      </w:pPr>
      <w:r w:rsidRPr="0012356A">
        <w:rPr>
          <w:rFonts w:ascii="Microsoft YaHei" w:eastAsia="Microsoft YaHei" w:hAnsi="Microsoft YaHei"/>
          <w:noProof/>
        </w:rPr>
        <w:t>2 发展方向探讨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9ACDFF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2.1 虚拟币交易主线（目前适用于海外市场）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5DD6403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2.1.1 竞品对标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9529FA9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2.1.2 产品设计思路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1C3BE55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2.2 钱包主线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D69959A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2.2.1 竞品对标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69CFCCE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2.2.2 产品设计思路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F9B25BA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2.3 社群主线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E0347EF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2.3.1 竞品对标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EEB5CF0" w14:textId="77777777" w:rsidR="00CF436F" w:rsidRDefault="00CF436F">
      <w:pPr>
        <w:pStyle w:val="32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12356A">
        <w:rPr>
          <w:rFonts w:ascii="Microsoft YaHei" w:eastAsia="Microsoft YaHei" w:hAnsi="Microsoft YaHei"/>
          <w:noProof/>
        </w:rPr>
        <w:t>2.3.2 产品设计思路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659371C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2.4 商城主线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7A3F16F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2.5 游戏主线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771F503" w14:textId="77777777" w:rsidR="00CF436F" w:rsidRDefault="00CF436F">
      <w:pPr>
        <w:pStyle w:val="22"/>
        <w:tabs>
          <w:tab w:val="right" w:leader="dot" w:pos="8290"/>
        </w:tabs>
        <w:rPr>
          <w:rFonts w:eastAsiaTheme="minorEastAsia"/>
          <w:b w:val="0"/>
          <w:bCs w:val="0"/>
          <w:noProof/>
          <w:sz w:val="24"/>
          <w:szCs w:val="24"/>
        </w:rPr>
      </w:pPr>
      <w:r>
        <w:rPr>
          <w:noProof/>
        </w:rPr>
        <w:t>2.6 共享出行主线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9D124B8" w14:textId="77777777" w:rsidR="00CF436F" w:rsidRDefault="00CF436F">
      <w:pPr>
        <w:pStyle w:val="12"/>
        <w:tabs>
          <w:tab w:val="left" w:pos="480"/>
          <w:tab w:val="right" w:leader="dot" w:pos="8290"/>
        </w:tabs>
        <w:rPr>
          <w:rFonts w:eastAsiaTheme="minorEastAsia"/>
          <w:b w:val="0"/>
          <w:bCs w:val="0"/>
          <w:noProof/>
        </w:rPr>
      </w:pPr>
      <w:r w:rsidRPr="0012356A">
        <w:rPr>
          <w:rFonts w:ascii="Microsoft YaHei" w:eastAsia="Microsoft YaHei" w:hAnsi="Microsoft YaHei"/>
          <w:noProof/>
        </w:rPr>
        <w:t>3</w:t>
      </w:r>
      <w:r>
        <w:rPr>
          <w:rFonts w:eastAsiaTheme="minorEastAsia"/>
          <w:b w:val="0"/>
          <w:bCs w:val="0"/>
          <w:noProof/>
        </w:rPr>
        <w:tab/>
      </w:r>
      <w:r w:rsidRPr="0012356A">
        <w:rPr>
          <w:rFonts w:ascii="Microsoft YaHei" w:eastAsia="Microsoft YaHei" w:hAnsi="Microsoft YaHei"/>
          <w:noProof/>
        </w:rPr>
        <w:t>各发展方向浅分析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_Toc14886379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DE6EF33" w14:textId="77777777" w:rsidR="00192EF0" w:rsidRPr="00BF4FED" w:rsidRDefault="0053017E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  <w:r w:rsidRPr="00BF4FED">
        <w:rPr>
          <w:rFonts w:ascii="Microsoft YaHei" w:eastAsia="Microsoft YaHei" w:hAnsi="Microsoft YaHei"/>
          <w:sz w:val="28"/>
          <w:szCs w:val="28"/>
        </w:rPr>
        <w:fldChar w:fldCharType="end"/>
      </w:r>
    </w:p>
    <w:p w14:paraId="0F7330A0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511D2D56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67611375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123459D5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7D66EA2F" w14:textId="77777777" w:rsidR="00192EF0" w:rsidRPr="00BF4FED" w:rsidRDefault="00192EF0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0914C906" w14:textId="77777777" w:rsidR="00E41B64" w:rsidRPr="00BF4FED" w:rsidRDefault="00E41B64" w:rsidP="003A215C">
      <w:pPr>
        <w:spacing w:line="360" w:lineRule="auto"/>
        <w:jc w:val="left"/>
        <w:rPr>
          <w:rFonts w:ascii="Microsoft YaHei" w:eastAsia="Microsoft YaHei" w:hAnsi="Microsoft YaHei" w:hint="eastAsia"/>
          <w:sz w:val="28"/>
          <w:szCs w:val="28"/>
        </w:rPr>
      </w:pPr>
    </w:p>
    <w:p w14:paraId="289F1544" w14:textId="4F0F5B07" w:rsidR="00192EF0" w:rsidRPr="00BF4FED" w:rsidRDefault="006A6C1A" w:rsidP="003A215C">
      <w:pPr>
        <w:pStyle w:val="1"/>
        <w:spacing w:line="360" w:lineRule="auto"/>
        <w:rPr>
          <w:rFonts w:ascii="Microsoft YaHei" w:eastAsia="Microsoft YaHei" w:hAnsi="Microsoft YaHei" w:hint="eastAsia"/>
        </w:rPr>
      </w:pPr>
      <w:bookmarkStart w:id="0" w:name="_Toc14886365"/>
      <w:r w:rsidRPr="00BF4FED">
        <w:rPr>
          <w:rFonts w:ascii="Microsoft YaHei" w:eastAsia="Microsoft YaHei" w:hAnsi="Microsoft YaHei" w:hint="eastAsia"/>
        </w:rPr>
        <w:lastRenderedPageBreak/>
        <w:t>1</w:t>
      </w:r>
      <w:r w:rsidR="00192EF0" w:rsidRPr="00BF4FED">
        <w:rPr>
          <w:rFonts w:ascii="Microsoft YaHei" w:eastAsia="Microsoft YaHei" w:hAnsi="Microsoft YaHei" w:hint="eastAsia"/>
        </w:rPr>
        <w:t xml:space="preserve"> 现状</w:t>
      </w:r>
      <w:r w:rsidR="00D32808" w:rsidRPr="00BF4FED">
        <w:rPr>
          <w:rFonts w:ascii="Microsoft YaHei" w:eastAsia="Microsoft YaHei" w:hAnsi="Microsoft YaHei" w:hint="eastAsia"/>
        </w:rPr>
        <w:t>说明</w:t>
      </w:r>
      <w:bookmarkEnd w:id="0"/>
    </w:p>
    <w:p w14:paraId="012A945D" w14:textId="209415D1" w:rsidR="00807A65" w:rsidRPr="00BF4FED" w:rsidRDefault="005648AA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智慧谷线上为V1.3版本，</w:t>
      </w:r>
      <w:r w:rsidR="00567F60" w:rsidRPr="00BF4FED">
        <w:rPr>
          <w:rFonts w:ascii="Microsoft YaHei" w:eastAsia="Microsoft YaHei" w:hAnsi="Microsoft YaHei" w:hint="eastAsia"/>
        </w:rPr>
        <w:t>目前</w:t>
      </w:r>
      <w:r w:rsidRPr="00BF4FED">
        <w:rPr>
          <w:rFonts w:ascii="Microsoft YaHei" w:eastAsia="Microsoft YaHei" w:hAnsi="Microsoft YaHei" w:hint="eastAsia"/>
        </w:rPr>
        <w:t>APP包括虚拟币交易、商城、社群（起步阶段）及账户信息</w:t>
      </w:r>
      <w:r w:rsidR="00567F60" w:rsidRPr="00BF4FED">
        <w:rPr>
          <w:rFonts w:ascii="Microsoft YaHei" w:eastAsia="Microsoft YaHei" w:hAnsi="Microsoft YaHei" w:hint="eastAsia"/>
        </w:rPr>
        <w:t>管理等模块，</w:t>
      </w:r>
      <w:r w:rsidR="00807A65" w:rsidRPr="00BF4FED">
        <w:rPr>
          <w:rFonts w:ascii="Microsoft YaHei" w:eastAsia="Microsoft YaHei" w:hAnsi="Microsoft YaHei" w:hint="eastAsia"/>
        </w:rPr>
        <w:t>功能涵盖较广而深度欠缺，</w:t>
      </w:r>
      <w:r w:rsidR="00383287" w:rsidRPr="00BF4FED">
        <w:rPr>
          <w:rFonts w:ascii="Microsoft YaHei" w:eastAsia="Microsoft YaHei" w:hAnsi="Microsoft YaHei" w:hint="eastAsia"/>
        </w:rPr>
        <w:t>缺乏主次功能排布，</w:t>
      </w:r>
      <w:r w:rsidR="00807A65" w:rsidRPr="00BF4FED">
        <w:rPr>
          <w:rFonts w:ascii="Microsoft YaHei" w:eastAsia="Microsoft YaHei" w:hAnsi="Microsoft YaHei" w:hint="eastAsia"/>
        </w:rPr>
        <w:t>在</w:t>
      </w:r>
      <w:r w:rsidR="00FB047A" w:rsidRPr="00BF4FED">
        <w:rPr>
          <w:rFonts w:ascii="Microsoft YaHei" w:eastAsia="Microsoft YaHei" w:hAnsi="Microsoft YaHei" w:hint="eastAsia"/>
        </w:rPr>
        <w:t>使用上存在如下</w:t>
      </w:r>
      <w:r w:rsidR="00383287" w:rsidRPr="00BF4FED">
        <w:rPr>
          <w:rFonts w:ascii="Microsoft YaHei" w:eastAsia="Microsoft YaHei" w:hAnsi="Microsoft YaHei" w:hint="eastAsia"/>
        </w:rPr>
        <w:t>几方面情况</w:t>
      </w:r>
      <w:r w:rsidR="00807A65" w:rsidRPr="00BF4FED">
        <w:rPr>
          <w:rFonts w:ascii="Microsoft YaHei" w:eastAsia="Microsoft YaHei" w:hAnsi="Microsoft YaHei" w:hint="eastAsia"/>
        </w:rPr>
        <w:t>：</w:t>
      </w:r>
    </w:p>
    <w:p w14:paraId="43A5AD4F" w14:textId="648DC683" w:rsidR="00807A65" w:rsidRPr="00BF4FED" w:rsidRDefault="006274F5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drawing>
          <wp:inline distT="0" distB="0" distL="0" distR="0" wp14:anchorId="254E4D43" wp14:editId="36E15B96">
            <wp:extent cx="967789" cy="172040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4911" cy="18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775CC41B" wp14:editId="583D1CBF">
            <wp:extent cx="968205" cy="1721143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5785" cy="19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47A" w:rsidRPr="00BF4FED">
        <w:rPr>
          <w:rFonts w:ascii="Microsoft YaHei" w:eastAsia="Microsoft YaHei" w:hAnsi="Microsoft YaHei"/>
        </w:rPr>
        <w:drawing>
          <wp:inline distT="0" distB="0" distL="0" distR="0" wp14:anchorId="3C79830E" wp14:editId="180213AF">
            <wp:extent cx="972673" cy="172908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4445" cy="18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47A" w:rsidRPr="00BF4FED">
        <w:rPr>
          <w:rFonts w:ascii="Microsoft YaHei" w:eastAsia="Microsoft YaHei" w:hAnsi="Microsoft YaHei"/>
        </w:rPr>
        <w:drawing>
          <wp:inline distT="0" distB="0" distL="0" distR="0" wp14:anchorId="3600B8B6" wp14:editId="6858B54A">
            <wp:extent cx="957379" cy="17018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2709" cy="17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47A" w:rsidRPr="00BF4FED">
        <w:rPr>
          <w:rFonts w:ascii="Microsoft YaHei" w:eastAsia="Microsoft YaHei" w:hAnsi="Microsoft YaHei"/>
        </w:rPr>
        <w:drawing>
          <wp:inline distT="0" distB="0" distL="0" distR="0" wp14:anchorId="2E056D7A" wp14:editId="0B434EAA">
            <wp:extent cx="954155" cy="1696168"/>
            <wp:effectExtent l="0" t="0" r="1143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7911" cy="1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0D87" w14:textId="1C8FF20A" w:rsidR="005648AA" w:rsidRPr="00BF4FED" w:rsidRDefault="00807A65" w:rsidP="003A215C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对于新用户的帮助引导较少，故在使用上，需要花费较多时间来“学习”APP中</w:t>
      </w:r>
      <w:r w:rsidR="00FB047A" w:rsidRPr="00BF4FED">
        <w:rPr>
          <w:rFonts w:ascii="Microsoft YaHei" w:eastAsia="Microsoft YaHei" w:hAnsi="Microsoft YaHei" w:hint="eastAsia"/>
        </w:rPr>
        <w:t>的各项功能流程；</w:t>
      </w:r>
    </w:p>
    <w:p w14:paraId="3F1A1F67" w14:textId="12D7478B" w:rsidR="00FB047A" w:rsidRPr="00BF4FED" w:rsidRDefault="00FB047A" w:rsidP="003A215C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币种缺少说明仅由缩写字母代替，缺乏对某币种的快速认知能力，从而影响判断和交易；</w:t>
      </w:r>
    </w:p>
    <w:p w14:paraId="202A53A3" w14:textId="3CF8F698" w:rsidR="00FB047A" w:rsidRPr="00BF4FED" w:rsidRDefault="00BB31E2" w:rsidP="003A215C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社群即聊天功能需通讯录导入，导入后仅可实时聊天，实际使用场景较少；</w:t>
      </w:r>
    </w:p>
    <w:p w14:paraId="7545AC66" w14:textId="1382FB03" w:rsidR="00D53397" w:rsidRPr="00BF4FED" w:rsidRDefault="00D53397" w:rsidP="003A215C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应用内存在多个主线币种，如CNY和WEC，在一定程度上增加了使用难度。</w:t>
      </w:r>
    </w:p>
    <w:p w14:paraId="22E467C6" w14:textId="14F9F5A1" w:rsidR="0035176C" w:rsidRPr="00BF4FED" w:rsidRDefault="0035176C" w:rsidP="003A215C">
      <w:pPr>
        <w:spacing w:line="360" w:lineRule="auto"/>
        <w:ind w:firstLine="480"/>
        <w:jc w:val="left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在如今这个讲究效率的时代中，每个APP都需要能让用户快速进入角色，免去</w:t>
      </w:r>
      <w:r w:rsidR="00B57482" w:rsidRPr="00BF4FED">
        <w:rPr>
          <w:rFonts w:ascii="Microsoft YaHei" w:eastAsia="Microsoft YaHei" w:hAnsi="Microsoft YaHei" w:hint="eastAsia"/>
        </w:rPr>
        <w:t>不必要的</w:t>
      </w:r>
      <w:r w:rsidRPr="00BF4FED">
        <w:rPr>
          <w:rFonts w:ascii="Microsoft YaHei" w:eastAsia="Microsoft YaHei" w:hAnsi="Microsoft YaHei" w:hint="eastAsia"/>
        </w:rPr>
        <w:t>学习时间，</w:t>
      </w:r>
      <w:r w:rsidR="00B57482" w:rsidRPr="00BF4FED">
        <w:rPr>
          <w:rFonts w:ascii="Microsoft YaHei" w:eastAsia="Microsoft YaHei" w:hAnsi="Microsoft YaHei" w:hint="eastAsia"/>
        </w:rPr>
        <w:t>从而提升APP本身的价值，将APP</w:t>
      </w:r>
      <w:r w:rsidR="00185080" w:rsidRPr="00BF4FED">
        <w:rPr>
          <w:rFonts w:ascii="Microsoft YaHei" w:eastAsia="Microsoft YaHei" w:hAnsi="Microsoft YaHei" w:hint="eastAsia"/>
        </w:rPr>
        <w:t>代表的理念与生态</w:t>
      </w:r>
      <w:r w:rsidR="00B57482" w:rsidRPr="00BF4FED">
        <w:rPr>
          <w:rFonts w:ascii="Microsoft YaHei" w:eastAsia="Microsoft YaHei" w:hAnsi="Microsoft YaHei" w:hint="eastAsia"/>
        </w:rPr>
        <w:t>快速服务于用户。</w:t>
      </w:r>
    </w:p>
    <w:p w14:paraId="098D837D" w14:textId="4C4E0870" w:rsidR="007F16E8" w:rsidRPr="00BF4FED" w:rsidRDefault="007F16E8" w:rsidP="003A215C">
      <w:pPr>
        <w:spacing w:line="360" w:lineRule="auto"/>
        <w:ind w:firstLine="480"/>
        <w:jc w:val="left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故，我们需对《智慧谷》APP接下来的发展方向进行探讨</w:t>
      </w:r>
      <w:r w:rsidR="00C1532E" w:rsidRPr="00BF4FED">
        <w:rPr>
          <w:rFonts w:ascii="Microsoft YaHei" w:eastAsia="Microsoft YaHei" w:hAnsi="Microsoft YaHei" w:hint="eastAsia"/>
        </w:rPr>
        <w:t>，从区块链应用</w:t>
      </w:r>
      <w:r w:rsidR="00C1532E" w:rsidRPr="00BF4FED">
        <w:rPr>
          <w:rFonts w:ascii="Microsoft YaHei" w:eastAsia="Microsoft YaHei" w:hAnsi="Microsoft YaHei" w:hint="eastAsia"/>
        </w:rPr>
        <w:lastRenderedPageBreak/>
        <w:t>的各个领域分别进行针对性的深度研究。</w:t>
      </w:r>
    </w:p>
    <w:p w14:paraId="79E78AAC" w14:textId="4CAF0C1A" w:rsidR="00C1532E" w:rsidRPr="00BF4FED" w:rsidRDefault="006A6C1A" w:rsidP="003A215C">
      <w:pPr>
        <w:pStyle w:val="1"/>
        <w:spacing w:line="360" w:lineRule="auto"/>
        <w:rPr>
          <w:rFonts w:ascii="Microsoft YaHei" w:eastAsia="Microsoft YaHei" w:hAnsi="Microsoft YaHei" w:hint="eastAsia"/>
        </w:rPr>
      </w:pPr>
      <w:bookmarkStart w:id="1" w:name="_Toc14886366"/>
      <w:r w:rsidRPr="00BF4FED">
        <w:rPr>
          <w:rFonts w:ascii="Microsoft YaHei" w:eastAsia="Microsoft YaHei" w:hAnsi="Microsoft YaHei" w:hint="eastAsia"/>
        </w:rPr>
        <w:t>2</w:t>
      </w:r>
      <w:r w:rsidR="00C1532E" w:rsidRPr="00BF4FED">
        <w:rPr>
          <w:rFonts w:ascii="Microsoft YaHei" w:eastAsia="Microsoft YaHei" w:hAnsi="Microsoft YaHei" w:hint="eastAsia"/>
        </w:rPr>
        <w:t xml:space="preserve"> 发展方向探讨</w:t>
      </w:r>
      <w:bookmarkEnd w:id="1"/>
    </w:p>
    <w:p w14:paraId="550CB3C1" w14:textId="0526343B" w:rsidR="00C1532E" w:rsidRPr="00BF4FED" w:rsidRDefault="00EF247E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以下将分别以</w:t>
      </w:r>
      <w:r w:rsidR="00721979" w:rsidRPr="00BF4FED">
        <w:rPr>
          <w:rFonts w:ascii="Microsoft YaHei" w:eastAsia="Microsoft YaHei" w:hAnsi="Microsoft YaHei" w:hint="eastAsia"/>
        </w:rPr>
        <w:t>虚拟币交易、</w:t>
      </w:r>
      <w:r w:rsidR="00E879C9" w:rsidRPr="00BF4FED">
        <w:rPr>
          <w:rFonts w:ascii="Microsoft YaHei" w:eastAsia="Microsoft YaHei" w:hAnsi="Microsoft YaHei" w:hint="eastAsia"/>
        </w:rPr>
        <w:t>钱包、</w:t>
      </w:r>
      <w:r w:rsidRPr="00BF4FED">
        <w:rPr>
          <w:rFonts w:ascii="Microsoft YaHei" w:eastAsia="Microsoft YaHei" w:hAnsi="Microsoft YaHei" w:hint="eastAsia"/>
        </w:rPr>
        <w:t>社群、</w:t>
      </w:r>
      <w:r w:rsidR="00721979" w:rsidRPr="00BF4FED">
        <w:rPr>
          <w:rFonts w:ascii="Microsoft YaHei" w:eastAsia="Microsoft YaHei" w:hAnsi="Microsoft YaHei" w:hint="eastAsia"/>
        </w:rPr>
        <w:t>商城、</w:t>
      </w:r>
      <w:r w:rsidR="00595B74" w:rsidRPr="00BF4FED">
        <w:rPr>
          <w:rFonts w:ascii="Microsoft YaHei" w:eastAsia="Microsoft YaHei" w:hAnsi="Microsoft YaHei" w:hint="eastAsia"/>
        </w:rPr>
        <w:t>游戏、</w:t>
      </w:r>
      <w:r w:rsidRPr="00BF4FED">
        <w:rPr>
          <w:rFonts w:ascii="Microsoft YaHei" w:eastAsia="Microsoft YaHei" w:hAnsi="Microsoft YaHei" w:hint="eastAsia"/>
        </w:rPr>
        <w:t>共享出行</w:t>
      </w:r>
      <w:r w:rsidR="00E879C9" w:rsidRPr="00BF4FED">
        <w:rPr>
          <w:rFonts w:ascii="Microsoft YaHei" w:eastAsia="Microsoft YaHei" w:hAnsi="Microsoft YaHei" w:hint="eastAsia"/>
        </w:rPr>
        <w:t>等</w:t>
      </w:r>
      <w:r w:rsidRPr="00BF4FED">
        <w:rPr>
          <w:rFonts w:ascii="Microsoft YaHei" w:eastAsia="Microsoft YaHei" w:hAnsi="Microsoft YaHei" w:hint="eastAsia"/>
        </w:rPr>
        <w:t>为主线，针对原APP功能进行重组，</w:t>
      </w:r>
      <w:r w:rsidR="006A6C1A" w:rsidRPr="00BF4FED">
        <w:rPr>
          <w:rFonts w:ascii="Microsoft YaHei" w:eastAsia="Microsoft YaHei" w:hAnsi="Microsoft YaHei" w:hint="eastAsia"/>
        </w:rPr>
        <w:t>使APP在使用上达到一个垂直的、通顺的</w:t>
      </w:r>
      <w:r w:rsidR="006A078C" w:rsidRPr="00BF4FED">
        <w:rPr>
          <w:rFonts w:ascii="Microsoft YaHei" w:eastAsia="Microsoft YaHei" w:hAnsi="Microsoft YaHei" w:hint="eastAsia"/>
        </w:rPr>
        <w:t>、免学习的</w:t>
      </w:r>
      <w:r w:rsidR="006A6C1A" w:rsidRPr="00BF4FED">
        <w:rPr>
          <w:rFonts w:ascii="Microsoft YaHei" w:eastAsia="Microsoft YaHei" w:hAnsi="Microsoft YaHei" w:hint="eastAsia"/>
        </w:rPr>
        <w:t>效果。</w:t>
      </w:r>
    </w:p>
    <w:p w14:paraId="6FEA4C66" w14:textId="6D4A27BB" w:rsidR="006A6C1A" w:rsidRPr="00BF4FED" w:rsidRDefault="006A6C1A" w:rsidP="003A215C">
      <w:pPr>
        <w:pStyle w:val="2"/>
        <w:rPr>
          <w:rFonts w:hint="eastAsia"/>
        </w:rPr>
      </w:pPr>
      <w:bookmarkStart w:id="2" w:name="_Toc14886367"/>
      <w:r w:rsidRPr="00BF4FED">
        <w:rPr>
          <w:rFonts w:hint="eastAsia"/>
        </w:rPr>
        <w:t>2.1 虚拟币交易主线</w:t>
      </w:r>
      <w:r w:rsidR="00F7205A" w:rsidRPr="00BF4FED">
        <w:rPr>
          <w:rFonts w:hint="eastAsia"/>
        </w:rPr>
        <w:t>（目前适用于海外市场）</w:t>
      </w:r>
      <w:bookmarkEnd w:id="2"/>
    </w:p>
    <w:p w14:paraId="64698271" w14:textId="49F67C2B" w:rsidR="001301BD" w:rsidRPr="00BF4FED" w:rsidRDefault="000E6F38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由于目前国内政策限制，该方向暂适用于海外市场。</w:t>
      </w:r>
      <w:r w:rsidR="001301BD" w:rsidRPr="00BF4FED">
        <w:rPr>
          <w:rFonts w:ascii="Microsoft YaHei" w:eastAsia="Microsoft YaHei" w:hAnsi="Microsoft YaHei" w:hint="eastAsia"/>
        </w:rPr>
        <w:t>该主线核心为虚拟币交易，</w:t>
      </w:r>
      <w:r w:rsidR="005F3819" w:rsidRPr="00BF4FED">
        <w:rPr>
          <w:rFonts w:ascii="Microsoft YaHei" w:eastAsia="Microsoft YaHei" w:hAnsi="Microsoft YaHei" w:hint="eastAsia"/>
        </w:rPr>
        <w:t>充分体现</w:t>
      </w:r>
      <w:r w:rsidR="0003626C" w:rsidRPr="00BF4FED">
        <w:rPr>
          <w:rFonts w:ascii="Microsoft YaHei" w:eastAsia="Microsoft YaHei" w:hAnsi="Microsoft YaHei" w:hint="eastAsia"/>
        </w:rPr>
        <w:t>用户对虚拟币的拥有量和对市场的关注。</w:t>
      </w:r>
    </w:p>
    <w:p w14:paraId="7FC6A772" w14:textId="7D5D51FE" w:rsidR="00F839C5" w:rsidRPr="00BF4FED" w:rsidRDefault="00F00BE4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3" w:name="_Toc14886368"/>
      <w:r w:rsidRPr="00BF4FED">
        <w:rPr>
          <w:rFonts w:ascii="Microsoft YaHei" w:eastAsia="Microsoft YaHei" w:hAnsi="Microsoft YaHei" w:hint="eastAsia"/>
        </w:rPr>
        <w:t>2.1.1 竞品</w:t>
      </w:r>
      <w:r w:rsidR="00F839C5" w:rsidRPr="00BF4FED">
        <w:rPr>
          <w:rFonts w:ascii="Microsoft YaHei" w:eastAsia="Microsoft YaHei" w:hAnsi="Microsoft YaHei" w:hint="eastAsia"/>
        </w:rPr>
        <w:t>对标</w:t>
      </w:r>
      <w:bookmarkEnd w:id="3"/>
    </w:p>
    <w:p w14:paraId="6583A5EF" w14:textId="25C429EB" w:rsidR="008B221D" w:rsidRPr="00BF4FED" w:rsidRDefault="00CA1AC0" w:rsidP="003A215C">
      <w:pPr>
        <w:pStyle w:val="4"/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2.1.1.1 竞品</w:t>
      </w:r>
      <w:r w:rsidR="00B81284" w:rsidRPr="00BF4FED">
        <w:rPr>
          <w:rFonts w:ascii="Microsoft YaHei" w:eastAsia="Microsoft YaHei" w:hAnsi="Microsoft YaHei" w:hint="eastAsia"/>
        </w:rPr>
        <w:t>分析</w:t>
      </w:r>
    </w:p>
    <w:p w14:paraId="7188E26D" w14:textId="79C6B849" w:rsidR="005E7195" w:rsidRPr="00BF4FED" w:rsidRDefault="009A1B41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竞品一：</w:t>
      </w:r>
      <w:r w:rsidR="000027B1" w:rsidRPr="00BF4FED">
        <w:rPr>
          <w:rFonts w:ascii="Microsoft YaHei" w:eastAsia="Microsoft YaHei" w:hAnsi="Microsoft YaHei" w:hint="eastAsia"/>
        </w:rPr>
        <w:t>My Token</w:t>
      </w:r>
    </w:p>
    <w:p w14:paraId="795A4913" w14:textId="17B2611B" w:rsidR="007430D2" w:rsidRPr="00BF4FED" w:rsidRDefault="00A17A6D" w:rsidP="007430D2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简介：</w:t>
      </w:r>
      <w:r w:rsidR="00E930DA" w:rsidRPr="00BF4FED">
        <w:rPr>
          <w:rFonts w:ascii="Microsoft YaHei" w:eastAsia="Microsoft YaHei" w:hAnsi="Microsoft YaHei" w:hint="eastAsia"/>
        </w:rPr>
        <w:t>My Token是链圈</w:t>
      </w:r>
      <w:r w:rsidR="00E83F28" w:rsidRPr="00BF4FED">
        <w:rPr>
          <w:rFonts w:ascii="Microsoft YaHei" w:eastAsia="Microsoft YaHei" w:hAnsi="Microsoft YaHei" w:hint="eastAsia"/>
        </w:rPr>
        <w:t>币圈人手必备的高频应用，已成为占据中国市场占有率前列的行情类应用，同时也是新手入圈需要下载的首款应用。</w:t>
      </w:r>
      <w:r w:rsidR="00A20361" w:rsidRPr="00BF4FED">
        <w:rPr>
          <w:rFonts w:ascii="Microsoft YaHei" w:eastAsia="Microsoft YaHei" w:hAnsi="Microsoft YaHei" w:hint="eastAsia"/>
        </w:rPr>
        <w:t xml:space="preserve"> </w:t>
      </w:r>
    </w:p>
    <w:p w14:paraId="538F3392" w14:textId="3104E3BE" w:rsidR="00A17A6D" w:rsidRPr="00BF4FED" w:rsidRDefault="00A17A6D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截图：</w:t>
      </w:r>
    </w:p>
    <w:p w14:paraId="6EFA5049" w14:textId="069BA723" w:rsidR="002655DB" w:rsidRPr="00BF4FED" w:rsidRDefault="002655DB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lastRenderedPageBreak/>
        <w:drawing>
          <wp:inline distT="0" distB="0" distL="0" distR="0" wp14:anchorId="2325E6F9" wp14:editId="5130B812">
            <wp:extent cx="1539107" cy="2736015"/>
            <wp:effectExtent l="0" t="0" r="1079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5633" cy="27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07F78517" wp14:editId="13485F35">
            <wp:extent cx="1544766" cy="274607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7722" cy="28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  <w:noProof/>
        </w:rPr>
        <w:drawing>
          <wp:inline distT="0" distB="0" distL="0" distR="0" wp14:anchorId="43713DC6" wp14:editId="4AAE9E4E">
            <wp:extent cx="1548958" cy="2753528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0179" cy="28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C90" w14:textId="66D8CB01" w:rsidR="00A17A6D" w:rsidRPr="00BF4FED" w:rsidRDefault="00A17A6D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优点</w:t>
      </w:r>
      <w:r w:rsidR="007A6612" w:rsidRPr="00BF4FED">
        <w:rPr>
          <w:rFonts w:ascii="Microsoft YaHei" w:eastAsia="Microsoft YaHei" w:hAnsi="Microsoft YaHei" w:hint="eastAsia"/>
        </w:rPr>
        <w:t>分析</w:t>
      </w:r>
      <w:r w:rsidRPr="00BF4FED">
        <w:rPr>
          <w:rFonts w:ascii="Microsoft YaHei" w:eastAsia="Microsoft YaHei" w:hAnsi="Microsoft YaHei" w:hint="eastAsia"/>
        </w:rPr>
        <w:t>：</w:t>
      </w:r>
    </w:p>
    <w:p w14:paraId="5FF51021" w14:textId="4FFEB9A5" w:rsidR="00137C25" w:rsidRPr="00BF4FED" w:rsidRDefault="00137C25" w:rsidP="003A215C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定位清晰，重在虚拟币交易，</w:t>
      </w:r>
      <w:r w:rsidR="004A73CE" w:rsidRPr="00BF4FED">
        <w:rPr>
          <w:rFonts w:ascii="Microsoft YaHei" w:eastAsia="Microsoft YaHei" w:hAnsi="Microsoft YaHei" w:hint="eastAsia"/>
        </w:rPr>
        <w:t>APP开启便是自选，充分尊重用户的重度关注心理；</w:t>
      </w:r>
    </w:p>
    <w:p w14:paraId="00281AEF" w14:textId="4C1362CD" w:rsidR="004A73CE" w:rsidRPr="00BF4FED" w:rsidRDefault="004A73CE" w:rsidP="003A215C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助手功能，帮助新用户快速上手；</w:t>
      </w:r>
    </w:p>
    <w:p w14:paraId="46ABE8EB" w14:textId="5A6C5273" w:rsidR="004A73CE" w:rsidRPr="00BF4FED" w:rsidRDefault="004A73CE" w:rsidP="003A215C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虚拟币相关</w:t>
      </w:r>
      <w:r w:rsidR="00CA309E" w:rsidRPr="00BF4FED">
        <w:rPr>
          <w:rFonts w:ascii="Microsoft YaHei" w:eastAsia="Microsoft YaHei" w:hAnsi="Microsoft YaHei" w:hint="eastAsia"/>
        </w:rPr>
        <w:t>资讯</w:t>
      </w:r>
      <w:r w:rsidRPr="00BF4FED">
        <w:rPr>
          <w:rFonts w:ascii="Microsoft YaHei" w:eastAsia="Microsoft YaHei" w:hAnsi="Microsoft YaHei" w:hint="eastAsia"/>
        </w:rPr>
        <w:t>丰富，且多为虚拟币投资风向</w:t>
      </w:r>
      <w:r w:rsidR="00410A9D" w:rsidRPr="00BF4FED">
        <w:rPr>
          <w:rFonts w:ascii="Microsoft YaHei" w:eastAsia="Microsoft YaHei" w:hAnsi="Microsoft YaHei" w:hint="eastAsia"/>
        </w:rPr>
        <w:t>分析说明，引导用户对于虚拟币的选择方向，促进交易。</w:t>
      </w:r>
    </w:p>
    <w:p w14:paraId="5798BF48" w14:textId="41848FEA" w:rsidR="000027B1" w:rsidRPr="00BF4FED" w:rsidRDefault="00B17231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竞品二：币卡丘</w:t>
      </w:r>
    </w:p>
    <w:p w14:paraId="0329799F" w14:textId="0F9901B1" w:rsidR="004B73BA" w:rsidRPr="00BF4FED" w:rsidRDefault="004B73BA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简介：</w:t>
      </w:r>
      <w:r w:rsidR="002E0972" w:rsidRPr="00BF4FED">
        <w:rPr>
          <w:rFonts w:ascii="Microsoft YaHei" w:eastAsia="Microsoft YaHei" w:hAnsi="Microsoft YaHei" w:hint="eastAsia"/>
        </w:rPr>
        <w:t>币卡丘是全球专业的数字货币行情大数据分析平台，汇集全球优质数字资产资源，专注于为投资者提供全方位的行情分析、趋势分析、热门资讯、交易观点等一站式数字货币信息服务。</w:t>
      </w:r>
    </w:p>
    <w:p w14:paraId="644E54B5" w14:textId="0DC61C75" w:rsidR="004B73BA" w:rsidRPr="00BF4FED" w:rsidRDefault="004B73BA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截图：</w:t>
      </w:r>
    </w:p>
    <w:p w14:paraId="7544242B" w14:textId="4170D74D" w:rsidR="00A7449D" w:rsidRPr="00BF4FED" w:rsidRDefault="00A7449D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lastRenderedPageBreak/>
        <w:drawing>
          <wp:inline distT="0" distB="0" distL="0" distR="0" wp14:anchorId="228F3355" wp14:editId="483744D8">
            <wp:extent cx="1518659" cy="2699666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5373" cy="27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  <w:noProof/>
        </w:rPr>
        <w:t xml:space="preserve"> </w:t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550F52B9" wp14:editId="27F5BAEA">
            <wp:extent cx="1530147" cy="272008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6938" cy="2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09E" w:rsidRPr="00BF4FED">
        <w:rPr>
          <w:rFonts w:ascii="Microsoft YaHei" w:eastAsia="Microsoft YaHei" w:hAnsi="Microsoft YaHei"/>
          <w:noProof/>
        </w:rPr>
        <w:t xml:space="preserve"> </w:t>
      </w:r>
      <w:r w:rsidR="00CA309E" w:rsidRPr="00BF4FED">
        <w:rPr>
          <w:rFonts w:ascii="Microsoft YaHei" w:eastAsia="Microsoft YaHei" w:hAnsi="Microsoft YaHei"/>
          <w:noProof/>
        </w:rPr>
        <w:drawing>
          <wp:inline distT="0" distB="0" distL="0" distR="0" wp14:anchorId="4934E9CC" wp14:editId="5832BC11">
            <wp:extent cx="1528475" cy="2717115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8694" cy="28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37A" w:rsidRPr="00BF4FED">
        <w:rPr>
          <w:rFonts w:ascii="Microsoft YaHei" w:eastAsia="Microsoft YaHei" w:hAnsi="Microsoft YaHei"/>
          <w:noProof/>
        </w:rPr>
        <w:t xml:space="preserve"> </w:t>
      </w:r>
      <w:r w:rsidR="00EF037A" w:rsidRPr="00BF4FED">
        <w:rPr>
          <w:rFonts w:ascii="Microsoft YaHei" w:eastAsia="Microsoft YaHei" w:hAnsi="Microsoft YaHei"/>
          <w:noProof/>
        </w:rPr>
        <w:drawing>
          <wp:inline distT="0" distB="0" distL="0" distR="0" wp14:anchorId="0FD52B18" wp14:editId="7E28A8C7">
            <wp:extent cx="1488255" cy="2645617"/>
            <wp:effectExtent l="0" t="0" r="1079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5809" cy="27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09E" w:rsidRPr="00BF4FED">
        <w:rPr>
          <w:rFonts w:ascii="Microsoft YaHei" w:eastAsia="Microsoft YaHei" w:hAnsi="Microsoft YaHei"/>
          <w:noProof/>
        </w:rPr>
        <w:t xml:space="preserve">  </w:t>
      </w:r>
      <w:r w:rsidR="00CA309E" w:rsidRPr="00BF4FED">
        <w:rPr>
          <w:rFonts w:ascii="Microsoft YaHei" w:eastAsia="Microsoft YaHei" w:hAnsi="Microsoft YaHei" w:hint="eastAsia"/>
          <w:noProof/>
        </w:rPr>
        <w:t xml:space="preserve">    </w:t>
      </w:r>
      <w:r w:rsidR="00CA309E" w:rsidRPr="00BF4FED">
        <w:rPr>
          <w:rFonts w:ascii="Microsoft YaHei" w:eastAsia="Microsoft YaHei" w:hAnsi="Microsoft YaHei"/>
          <w:noProof/>
        </w:rPr>
        <w:drawing>
          <wp:inline distT="0" distB="0" distL="0" distR="0" wp14:anchorId="3B2406F9" wp14:editId="405E5FD6">
            <wp:extent cx="1493612" cy="2655142"/>
            <wp:effectExtent l="0" t="0" r="508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6587" cy="27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09E" w:rsidRPr="00BF4FED">
        <w:rPr>
          <w:rFonts w:ascii="Microsoft YaHei" w:eastAsia="Microsoft YaHei" w:hAnsi="Microsoft YaHei" w:hint="eastAsia"/>
          <w:noProof/>
        </w:rPr>
        <w:t xml:space="preserve"> </w:t>
      </w:r>
    </w:p>
    <w:p w14:paraId="1591E45E" w14:textId="050A354D" w:rsidR="00B17231" w:rsidRPr="00BF4FED" w:rsidRDefault="004B73BA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优点分析：</w:t>
      </w:r>
    </w:p>
    <w:p w14:paraId="752C4B84" w14:textId="21624847" w:rsidR="00CA309E" w:rsidRPr="00BF4FED" w:rsidRDefault="00CA309E" w:rsidP="003A215C">
      <w:pPr>
        <w:pStyle w:val="a6"/>
        <w:numPr>
          <w:ilvl w:val="0"/>
          <w:numId w:val="7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自选及资讯</w:t>
      </w:r>
      <w:r w:rsidR="00EF037A" w:rsidRPr="00BF4FED">
        <w:rPr>
          <w:rFonts w:ascii="Microsoft YaHei" w:eastAsia="Microsoft YaHei" w:hAnsi="Microsoft YaHei" w:hint="eastAsia"/>
        </w:rPr>
        <w:t>优势同上；</w:t>
      </w:r>
    </w:p>
    <w:p w14:paraId="0861FD5F" w14:textId="0F965662" w:rsidR="00EF037A" w:rsidRPr="00BF4FED" w:rsidRDefault="00AD2D18" w:rsidP="003A215C">
      <w:pPr>
        <w:pStyle w:val="a6"/>
        <w:numPr>
          <w:ilvl w:val="0"/>
          <w:numId w:val="7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平台自有货币，拥有更多的获得方式，来提升用户活跃度，增加用户粘性。</w:t>
      </w:r>
    </w:p>
    <w:p w14:paraId="71906FC2" w14:textId="149A9967" w:rsidR="00B17231" w:rsidRPr="00BF4FED" w:rsidRDefault="00B17231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竞品</w:t>
      </w:r>
      <w:r w:rsidR="00A7449D" w:rsidRPr="00BF4FED">
        <w:rPr>
          <w:rFonts w:ascii="Microsoft YaHei" w:eastAsia="Microsoft YaHei" w:hAnsi="Microsoft YaHei" w:hint="eastAsia"/>
        </w:rPr>
        <w:t>三</w:t>
      </w:r>
      <w:r w:rsidRPr="00BF4FED">
        <w:rPr>
          <w:rFonts w:ascii="Microsoft YaHei" w:eastAsia="Microsoft YaHei" w:hAnsi="Microsoft YaHei" w:hint="eastAsia"/>
        </w:rPr>
        <w:t>：同花顺炒股票</w:t>
      </w:r>
    </w:p>
    <w:p w14:paraId="1595D0B0" w14:textId="6F2ABED3" w:rsidR="00275AAB" w:rsidRPr="00BF4FED" w:rsidRDefault="009E2C2D" w:rsidP="00F54706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简介：</w:t>
      </w:r>
      <w:r w:rsidR="009068DA" w:rsidRPr="00BF4FED">
        <w:rPr>
          <w:rFonts w:ascii="Microsoft YaHei" w:eastAsia="Microsoft YaHei" w:hAnsi="Microsoft YaHei" w:hint="eastAsia"/>
        </w:rPr>
        <w:t>同花顺炒股票是市场上高速行情、极速交易、数据全面、支持券商众多、领先支持股指期权和沪港通，深受股民欢迎的免费炒股软件。</w:t>
      </w:r>
    </w:p>
    <w:p w14:paraId="79D40F9D" w14:textId="24A9F427" w:rsidR="009E2C2D" w:rsidRPr="00BF4FED" w:rsidRDefault="009E2C2D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截图：</w:t>
      </w:r>
    </w:p>
    <w:p w14:paraId="2F73A8CF" w14:textId="005281DC" w:rsidR="00275AAB" w:rsidRPr="00BF4FED" w:rsidRDefault="00275AAB" w:rsidP="003A215C">
      <w:pPr>
        <w:spacing w:line="360" w:lineRule="auto"/>
        <w:ind w:firstLine="480"/>
        <w:rPr>
          <w:rFonts w:ascii="Microsoft YaHei" w:eastAsia="Microsoft YaHei" w:hAnsi="Microsoft YaHei" w:hint="eastAsia"/>
          <w:noProof/>
        </w:rPr>
      </w:pPr>
      <w:r w:rsidRPr="00BF4FED">
        <w:rPr>
          <w:rFonts w:ascii="Microsoft YaHei" w:eastAsia="Microsoft YaHei" w:hAnsi="Microsoft YaHei"/>
        </w:rPr>
        <w:lastRenderedPageBreak/>
        <w:drawing>
          <wp:inline distT="0" distB="0" distL="0" distR="0" wp14:anchorId="628410D8" wp14:editId="667B2960">
            <wp:extent cx="1524998" cy="2710937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4838" cy="274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  <w:noProof/>
        </w:rPr>
        <w:t xml:space="preserve"> </w:t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74CF6EE3" wp14:editId="5740C4C6">
            <wp:extent cx="1528631" cy="2717394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8671" cy="27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  <w:noProof/>
        </w:rPr>
        <w:t xml:space="preserve"> </w:t>
      </w:r>
      <w:r w:rsidRPr="00BF4FED">
        <w:rPr>
          <w:rFonts w:ascii="Microsoft YaHei" w:eastAsia="Microsoft YaHei" w:hAnsi="Microsoft YaHei"/>
          <w:noProof/>
        </w:rPr>
        <w:drawing>
          <wp:inline distT="0" distB="0" distL="0" distR="0" wp14:anchorId="7296E956" wp14:editId="129B0E3B">
            <wp:extent cx="1526998" cy="2714488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116" cy="28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3EDD" w14:textId="33CBFCBA" w:rsidR="00275AAB" w:rsidRPr="00BF4FED" w:rsidRDefault="00275AAB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drawing>
          <wp:inline distT="0" distB="0" distL="0" distR="0" wp14:anchorId="362AA847" wp14:editId="60200C56">
            <wp:extent cx="1542989" cy="2742917"/>
            <wp:effectExtent l="0" t="0" r="698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9237" cy="284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  <w:noProof/>
        </w:rPr>
        <w:t xml:space="preserve"> </w:t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2B272237" wp14:editId="38D56781">
            <wp:extent cx="1555106" cy="2764457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3065" cy="279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C5C6" w14:textId="40672DFC" w:rsidR="009E2C2D" w:rsidRPr="00BF4FED" w:rsidRDefault="009E2C2D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优点分析：</w:t>
      </w:r>
    </w:p>
    <w:p w14:paraId="6DF0828C" w14:textId="2936501A" w:rsidR="00275AAB" w:rsidRPr="00BF4FED" w:rsidRDefault="009D04A6" w:rsidP="003A215C">
      <w:pPr>
        <w:pStyle w:val="a6"/>
        <w:numPr>
          <w:ilvl w:val="0"/>
          <w:numId w:val="8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资讯与交易观点优势更加突出；</w:t>
      </w:r>
    </w:p>
    <w:p w14:paraId="7168B36B" w14:textId="7DB68501" w:rsidR="009D04A6" w:rsidRPr="00BF4FED" w:rsidRDefault="009D04A6" w:rsidP="003A215C">
      <w:pPr>
        <w:pStyle w:val="a6"/>
        <w:numPr>
          <w:ilvl w:val="0"/>
          <w:numId w:val="8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交易时增加模拟盘，让新用户在了解的过程中达到“理论结合实践”</w:t>
      </w:r>
      <w:r w:rsidR="00BE13CE" w:rsidRPr="00BF4FED">
        <w:rPr>
          <w:rFonts w:ascii="Microsoft YaHei" w:eastAsia="Microsoft YaHei" w:hAnsi="Microsoft YaHei" w:hint="eastAsia"/>
        </w:rPr>
        <w:t>，更好、更快的理解和融入大环境。</w:t>
      </w:r>
    </w:p>
    <w:p w14:paraId="50B2598A" w14:textId="461304C3" w:rsidR="00E534A7" w:rsidRPr="00BF4FED" w:rsidRDefault="001C4E36" w:rsidP="003A215C">
      <w:pPr>
        <w:pStyle w:val="4"/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2.1.1.2 对标</w:t>
      </w:r>
      <w:r w:rsidR="003F1CC6" w:rsidRPr="00BF4FED">
        <w:rPr>
          <w:rFonts w:ascii="Microsoft YaHei" w:eastAsia="Microsoft YaHei" w:hAnsi="Microsoft YaHei" w:hint="eastAsia"/>
        </w:rPr>
        <w:t>采纳点总结</w:t>
      </w:r>
    </w:p>
    <w:p w14:paraId="00849E7E" w14:textId="65C4C91C" w:rsidR="00E534A7" w:rsidRPr="00BF4FED" w:rsidRDefault="00B8451C" w:rsidP="003A215C">
      <w:pPr>
        <w:pStyle w:val="a6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突出虚拟币交易主线，</w:t>
      </w:r>
      <w:r w:rsidR="00EA4EDF" w:rsidRPr="00BF4FED">
        <w:rPr>
          <w:rFonts w:ascii="Microsoft YaHei" w:eastAsia="Microsoft YaHei" w:hAnsi="Microsoft YaHei" w:hint="eastAsia"/>
        </w:rPr>
        <w:t>将一切关注点集中在交易上或辅助交易上；</w:t>
      </w:r>
    </w:p>
    <w:p w14:paraId="1229B9AC" w14:textId="533321A5" w:rsidR="00EA4EDF" w:rsidRPr="00BF4FED" w:rsidRDefault="00EA4EDF" w:rsidP="003A215C">
      <w:pPr>
        <w:pStyle w:val="a6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增加及强化对新用户的引导，使其能够快速上手</w:t>
      </w:r>
      <w:r w:rsidR="00B33016" w:rsidRPr="00BF4FED">
        <w:rPr>
          <w:rFonts w:ascii="Microsoft YaHei" w:eastAsia="Microsoft YaHei" w:hAnsi="Microsoft YaHei" w:hint="eastAsia"/>
        </w:rPr>
        <w:t>；</w:t>
      </w:r>
    </w:p>
    <w:p w14:paraId="02BE2236" w14:textId="39F81188" w:rsidR="00B33016" w:rsidRPr="00BF4FED" w:rsidRDefault="00B33016" w:rsidP="003A215C">
      <w:pPr>
        <w:pStyle w:val="a6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丰富平台自有币种或主币种的获得方式，增强用户粘度。</w:t>
      </w:r>
    </w:p>
    <w:p w14:paraId="61C81BFD" w14:textId="1814F8FC" w:rsidR="00EF3521" w:rsidRPr="00BF4FED" w:rsidRDefault="00EF3521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4" w:name="_Toc14886369"/>
      <w:r w:rsidRPr="00BF4FED">
        <w:rPr>
          <w:rFonts w:ascii="Microsoft YaHei" w:eastAsia="Microsoft YaHei" w:hAnsi="Microsoft YaHei" w:hint="eastAsia"/>
        </w:rPr>
        <w:t>2.1.2 产品设计思路</w:t>
      </w:r>
      <w:bookmarkEnd w:id="4"/>
    </w:p>
    <w:p w14:paraId="7B06B23C" w14:textId="32D43739" w:rsidR="00326F1A" w:rsidRPr="00BF4FED" w:rsidRDefault="00A96B55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 xml:space="preserve">    </w:t>
      </w:r>
      <w:r w:rsidR="007E29AB" w:rsidRPr="00BF4FED">
        <w:rPr>
          <w:rFonts w:ascii="Microsoft YaHei" w:eastAsia="Microsoft YaHei" w:hAnsi="Microsoft YaHei" w:hint="eastAsia"/>
        </w:rPr>
        <w:t>整体设置思路图如下：</w:t>
      </w:r>
    </w:p>
    <w:p w14:paraId="6660F99A" w14:textId="2FBE919F" w:rsidR="007E29AB" w:rsidRPr="00BF4FED" w:rsidRDefault="00235B3D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  <w:noProof/>
        </w:rPr>
        <w:drawing>
          <wp:inline distT="0" distB="0" distL="0" distR="0" wp14:anchorId="3C313254" wp14:editId="4F7AA952">
            <wp:extent cx="5259705" cy="2589530"/>
            <wp:effectExtent l="0" t="0" r="0" b="1270"/>
            <wp:docPr id="71" name="图片 71" descr="智慧谷/交易主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智慧谷/交易主线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63D" w14:textId="7066C21B" w:rsidR="002C272E" w:rsidRPr="00BF4FED" w:rsidRDefault="002C272E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整体APP以虚拟币交易为核心；</w:t>
      </w:r>
    </w:p>
    <w:p w14:paraId="31005EE4" w14:textId="19D74836" w:rsidR="002C272E" w:rsidRPr="00BF4FED" w:rsidRDefault="002C272E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APP导航只有首页和我的；</w:t>
      </w:r>
    </w:p>
    <w:p w14:paraId="5B4FA770" w14:textId="3DD02A66" w:rsidR="002C272E" w:rsidRPr="00BF4FED" w:rsidRDefault="002C272E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首页中核心区域展示已购买虚拟币行情及自选添加的虚拟币行情；</w:t>
      </w:r>
    </w:p>
    <w:p w14:paraId="5AE27C87" w14:textId="7AE11AD5" w:rsidR="002C272E" w:rsidRPr="00BF4FED" w:rsidRDefault="002913B7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在首页中</w:t>
      </w:r>
      <w:r w:rsidR="00D05E89" w:rsidRPr="00BF4FED">
        <w:rPr>
          <w:rFonts w:ascii="Microsoft YaHei" w:eastAsia="Microsoft YaHei" w:hAnsi="Microsoft YaHei" w:hint="eastAsia"/>
        </w:rPr>
        <w:t>核心区域</w:t>
      </w:r>
      <w:r w:rsidR="00C82266" w:rsidRPr="00BF4FED">
        <w:rPr>
          <w:rFonts w:ascii="Microsoft YaHei" w:eastAsia="Microsoft YaHei" w:hAnsi="Microsoft YaHei" w:hint="eastAsia"/>
        </w:rPr>
        <w:t>之外</w:t>
      </w:r>
      <w:r w:rsidR="00D05E89" w:rsidRPr="00BF4FED">
        <w:rPr>
          <w:rFonts w:ascii="Microsoft YaHei" w:eastAsia="Microsoft YaHei" w:hAnsi="Microsoft YaHei" w:hint="eastAsia"/>
        </w:rPr>
        <w:t>，放置行情、</w:t>
      </w:r>
      <w:r w:rsidR="00CD04E6" w:rsidRPr="00BF4FED">
        <w:rPr>
          <w:rFonts w:ascii="Microsoft YaHei" w:eastAsia="Microsoft YaHei" w:hAnsi="Microsoft YaHei" w:hint="eastAsia"/>
        </w:rPr>
        <w:t>资讯</w:t>
      </w:r>
      <w:r w:rsidR="00D05E89" w:rsidRPr="00BF4FED">
        <w:rPr>
          <w:rFonts w:ascii="Microsoft YaHei" w:eastAsia="Microsoft YaHei" w:hAnsi="Microsoft YaHei" w:hint="eastAsia"/>
        </w:rPr>
        <w:t>、社群、生活模块；</w:t>
      </w:r>
    </w:p>
    <w:p w14:paraId="6D1EF938" w14:textId="1FEC243C" w:rsidR="00D05E89" w:rsidRPr="00BF4FED" w:rsidRDefault="002E2434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行情功能详细展示虚拟币的信息、走势，并完成交易。在真实盘之外，设置模拟盘，让用户更快、更真实的融入；</w:t>
      </w:r>
    </w:p>
    <w:p w14:paraId="22AB47BF" w14:textId="7CDFFDF0" w:rsidR="002E2434" w:rsidRPr="00BF4FED" w:rsidRDefault="002E2434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资讯需进行分类，</w:t>
      </w:r>
      <w:r w:rsidR="00FD5C1E" w:rsidRPr="00BF4FED">
        <w:rPr>
          <w:rFonts w:ascii="Microsoft YaHei" w:eastAsia="Microsoft YaHei" w:hAnsi="Microsoft YaHei" w:hint="eastAsia"/>
        </w:rPr>
        <w:t>切实展示用户关心的相关资讯信息；</w:t>
      </w:r>
    </w:p>
    <w:p w14:paraId="7040B155" w14:textId="08125232" w:rsidR="00FD5C1E" w:rsidRPr="00BF4FED" w:rsidRDefault="00FD5C1E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社群功能需先预置热点社群，用户可选择加入。用户也可新建并管理社群；</w:t>
      </w:r>
    </w:p>
    <w:p w14:paraId="1AAD68C7" w14:textId="41B6C1D5" w:rsidR="00FD5C1E" w:rsidRPr="00BF4FED" w:rsidRDefault="00C76403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在首页放置“生活”区域，包括目前已构思的商城、游戏与共享出行，后续可根据业务拓展情况重新进行划分；</w:t>
      </w:r>
    </w:p>
    <w:p w14:paraId="2201FF95" w14:textId="48C51B1B" w:rsidR="00C76403" w:rsidRPr="00BF4FED" w:rsidRDefault="00C76403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商城、游戏的具体形态，详见下文中分别以其为主线业务的</w:t>
      </w:r>
      <w:r w:rsidR="00223E69" w:rsidRPr="00BF4FED">
        <w:rPr>
          <w:rFonts w:ascii="Microsoft YaHei" w:eastAsia="Microsoft YaHei" w:hAnsi="Microsoft YaHei" w:hint="eastAsia"/>
        </w:rPr>
        <w:t>设计方案；</w:t>
      </w:r>
    </w:p>
    <w:p w14:paraId="17A5A55A" w14:textId="30B56ADE" w:rsidR="00223E69" w:rsidRPr="00BF4FED" w:rsidRDefault="00223E69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共享出行方案待完善；</w:t>
      </w:r>
    </w:p>
    <w:p w14:paraId="0F5177BF" w14:textId="68BEE43B" w:rsidR="00282EBC" w:rsidRPr="00BF4FED" w:rsidRDefault="00282EBC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在“我的”功能中，关键区域展示</w:t>
      </w:r>
      <w:r w:rsidR="00647A07" w:rsidRPr="00BF4FED">
        <w:rPr>
          <w:rFonts w:ascii="Microsoft YaHei" w:eastAsia="Microsoft YaHei" w:hAnsi="Microsoft YaHei" w:hint="eastAsia"/>
        </w:rPr>
        <w:t>用户基本信息及平台主币的拥有情况；</w:t>
      </w:r>
    </w:p>
    <w:p w14:paraId="0C27AA5A" w14:textId="7718C620" w:rsidR="00647A07" w:rsidRPr="00BF4FED" w:rsidRDefault="00647A07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我的页面中，包括</w:t>
      </w:r>
      <w:r w:rsidR="004C4192" w:rsidRPr="00BF4FED">
        <w:rPr>
          <w:rFonts w:ascii="Microsoft YaHei" w:eastAsia="Microsoft YaHei" w:hAnsi="Microsoft YaHei" w:hint="eastAsia"/>
        </w:rPr>
        <w:t>个人信息、</w:t>
      </w:r>
      <w:r w:rsidRPr="00BF4FED">
        <w:rPr>
          <w:rFonts w:ascii="Microsoft YaHei" w:eastAsia="Microsoft YaHei" w:hAnsi="Microsoft YaHei" w:hint="eastAsia"/>
        </w:rPr>
        <w:t>钱包、支付、任务、账户安全、设置、用户协议、帮助、关于我们等功能；</w:t>
      </w:r>
    </w:p>
    <w:p w14:paraId="0B6B0F74" w14:textId="7FE3981F" w:rsidR="00647A07" w:rsidRPr="00BF4FED" w:rsidRDefault="00647A07" w:rsidP="003A215C">
      <w:pPr>
        <w:pStyle w:val="a6"/>
        <w:numPr>
          <w:ilvl w:val="0"/>
          <w:numId w:val="1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任务功能，以用户签到、答题、社群活跃度达标、邀请等方式，</w:t>
      </w:r>
      <w:r w:rsidR="00793403" w:rsidRPr="00BF4FED">
        <w:rPr>
          <w:rFonts w:ascii="Microsoft YaHei" w:eastAsia="Microsoft YaHei" w:hAnsi="Microsoft YaHei" w:hint="eastAsia"/>
        </w:rPr>
        <w:t>促使</w:t>
      </w:r>
      <w:r w:rsidRPr="00BF4FED">
        <w:rPr>
          <w:rFonts w:ascii="Microsoft YaHei" w:eastAsia="Microsoft YaHei" w:hAnsi="Microsoft YaHei" w:hint="eastAsia"/>
        </w:rPr>
        <w:t>用户通过自身活跃来增加“收入”，提升用户粘度。</w:t>
      </w:r>
    </w:p>
    <w:p w14:paraId="0133EA4E" w14:textId="57A5784F" w:rsidR="00021221" w:rsidRPr="00BF4FED" w:rsidRDefault="00021221" w:rsidP="003A215C">
      <w:pPr>
        <w:pStyle w:val="2"/>
        <w:rPr>
          <w:rFonts w:hint="eastAsia"/>
          <w:lang w:eastAsia="zh-CN"/>
        </w:rPr>
      </w:pPr>
      <w:bookmarkStart w:id="5" w:name="_Toc14886370"/>
      <w:r w:rsidRPr="00BF4FED">
        <w:rPr>
          <w:rFonts w:hint="eastAsia"/>
        </w:rPr>
        <w:t xml:space="preserve">2.2 </w:t>
      </w:r>
      <w:r w:rsidRPr="00BF4FED">
        <w:rPr>
          <w:rFonts w:hint="eastAsia"/>
          <w:lang w:eastAsia="zh-CN"/>
        </w:rPr>
        <w:t>钱包</w:t>
      </w:r>
      <w:r w:rsidRPr="00BF4FED">
        <w:rPr>
          <w:rFonts w:hint="eastAsia"/>
        </w:rPr>
        <w:t>主线</w:t>
      </w:r>
      <w:bookmarkEnd w:id="5"/>
    </w:p>
    <w:p w14:paraId="3FB060F1" w14:textId="0AABC89D" w:rsidR="00021221" w:rsidRPr="00BF4FED" w:rsidRDefault="008D3F27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以平台自有币为主线</w:t>
      </w:r>
      <w:r w:rsidR="00C208FB" w:rsidRPr="00BF4FED">
        <w:rPr>
          <w:rFonts w:ascii="Microsoft YaHei" w:eastAsia="Microsoft YaHei" w:hAnsi="Microsoft YaHei" w:hint="eastAsia"/>
        </w:rPr>
        <w:t>，形成钱包概念，在支付等使用上达到便利</w:t>
      </w:r>
      <w:r w:rsidR="00021221" w:rsidRPr="00BF4FED">
        <w:rPr>
          <w:rFonts w:ascii="Microsoft YaHei" w:eastAsia="Microsoft YaHei" w:hAnsi="Microsoft YaHei" w:hint="eastAsia"/>
        </w:rPr>
        <w:t>。</w:t>
      </w:r>
    </w:p>
    <w:p w14:paraId="6C83D6A4" w14:textId="40227B32" w:rsidR="00021221" w:rsidRPr="00BF4FED" w:rsidRDefault="00021221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6" w:name="_Toc14886371"/>
      <w:r w:rsidRPr="00BF4FED">
        <w:rPr>
          <w:rFonts w:ascii="Microsoft YaHei" w:eastAsia="Microsoft YaHei" w:hAnsi="Microsoft YaHei" w:hint="eastAsia"/>
        </w:rPr>
        <w:t>2.</w:t>
      </w:r>
      <w:r w:rsidR="00C208FB" w:rsidRPr="00BF4FED">
        <w:rPr>
          <w:rFonts w:ascii="Microsoft YaHei" w:eastAsia="Microsoft YaHei" w:hAnsi="Microsoft YaHei" w:hint="eastAsia"/>
        </w:rPr>
        <w:t>2</w:t>
      </w:r>
      <w:r w:rsidRPr="00BF4FED">
        <w:rPr>
          <w:rFonts w:ascii="Microsoft YaHei" w:eastAsia="Microsoft YaHei" w:hAnsi="Microsoft YaHei" w:hint="eastAsia"/>
        </w:rPr>
        <w:t>.1 竞品对标</w:t>
      </w:r>
      <w:bookmarkEnd w:id="6"/>
    </w:p>
    <w:p w14:paraId="18CE35C3" w14:textId="44AF7EC7" w:rsidR="00021221" w:rsidRPr="00BF4FED" w:rsidRDefault="00021221" w:rsidP="003A215C">
      <w:pPr>
        <w:pStyle w:val="4"/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2.</w:t>
      </w:r>
      <w:r w:rsidR="00C208FB" w:rsidRPr="00BF4FED">
        <w:rPr>
          <w:rFonts w:ascii="Microsoft YaHei" w:eastAsia="Microsoft YaHei" w:hAnsi="Microsoft YaHei" w:hint="eastAsia"/>
        </w:rPr>
        <w:t>2</w:t>
      </w:r>
      <w:r w:rsidRPr="00BF4FED">
        <w:rPr>
          <w:rFonts w:ascii="Microsoft YaHei" w:eastAsia="Microsoft YaHei" w:hAnsi="Microsoft YaHei" w:hint="eastAsia"/>
        </w:rPr>
        <w:t>.1.1 竞品分析</w:t>
      </w:r>
    </w:p>
    <w:p w14:paraId="39F127C6" w14:textId="7125FDC1" w:rsidR="00021221" w:rsidRPr="00BF4FED" w:rsidRDefault="00021221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竞品：</w:t>
      </w:r>
      <w:r w:rsidR="00C208FB" w:rsidRPr="00BF4FED">
        <w:rPr>
          <w:rFonts w:ascii="Microsoft YaHei" w:eastAsia="Microsoft YaHei" w:hAnsi="Microsoft YaHei" w:hint="eastAsia"/>
        </w:rPr>
        <w:t>支付宝</w:t>
      </w:r>
    </w:p>
    <w:p w14:paraId="779A8363" w14:textId="55E7A00F" w:rsidR="00021221" w:rsidRPr="00BF4FED" w:rsidRDefault="00021221" w:rsidP="00F54706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简介：</w:t>
      </w:r>
      <w:r w:rsidR="002C1B86" w:rsidRPr="00BF4FED">
        <w:rPr>
          <w:rFonts w:ascii="Microsoft YaHei" w:eastAsia="Microsoft YaHei" w:hAnsi="Microsoft YaHei" w:hint="eastAsia"/>
        </w:rPr>
        <w:t>国内做到极致的手机钱包，几乎人人必备。</w:t>
      </w:r>
      <w:r w:rsidRPr="00BF4FED">
        <w:rPr>
          <w:rFonts w:ascii="Microsoft YaHei" w:eastAsia="Microsoft YaHei" w:hAnsi="Microsoft YaHei" w:hint="eastAsia"/>
        </w:rPr>
        <w:t xml:space="preserve"> </w:t>
      </w:r>
      <w:bookmarkStart w:id="7" w:name="_GoBack"/>
      <w:bookmarkEnd w:id="7"/>
    </w:p>
    <w:p w14:paraId="7DAF77CE" w14:textId="77777777" w:rsidR="00021221" w:rsidRPr="00BF4FED" w:rsidRDefault="00021221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截图：</w:t>
      </w:r>
    </w:p>
    <w:p w14:paraId="118C88C4" w14:textId="5926BC58" w:rsidR="0000586A" w:rsidRPr="00BF4FED" w:rsidRDefault="00F958B9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lastRenderedPageBreak/>
        <w:drawing>
          <wp:inline distT="0" distB="0" distL="0" distR="0" wp14:anchorId="6DF63ACA" wp14:editId="7ED7F430">
            <wp:extent cx="1280713" cy="2276678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50996" cy="24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1C3163A7" wp14:editId="3A46F12D">
            <wp:extent cx="1281181" cy="2277508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49013" cy="23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6A" w:rsidRPr="00BF4FED">
        <w:rPr>
          <w:rFonts w:ascii="Microsoft YaHei" w:eastAsia="Microsoft YaHei" w:hAnsi="Microsoft YaHei"/>
        </w:rPr>
        <w:drawing>
          <wp:inline distT="0" distB="0" distL="0" distR="0" wp14:anchorId="096F58EC" wp14:editId="7A496B31">
            <wp:extent cx="1293321" cy="22990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54954" cy="24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0BF1D7DE" wp14:editId="1F695D6D">
            <wp:extent cx="1276760" cy="226965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9901" cy="23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7AC2CFC8" wp14:editId="02B9691F">
            <wp:extent cx="1281535" cy="2278138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37974" cy="23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6A" w:rsidRPr="00BF4FED">
        <w:rPr>
          <w:rFonts w:ascii="Microsoft YaHei" w:eastAsia="Microsoft YaHei" w:hAnsi="Microsoft YaHei"/>
        </w:rPr>
        <w:drawing>
          <wp:inline distT="0" distB="0" distL="0" distR="0" wp14:anchorId="3B279444" wp14:editId="1EE1FDB6">
            <wp:extent cx="1295831" cy="2303554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6838" cy="24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6A" w:rsidRPr="00BF4FED">
        <w:rPr>
          <w:rFonts w:ascii="Microsoft YaHei" w:eastAsia="Microsoft YaHei" w:hAnsi="Microsoft YaHei"/>
        </w:rPr>
        <w:drawing>
          <wp:inline distT="0" distB="0" distL="0" distR="0" wp14:anchorId="60F99144" wp14:editId="67D133CE">
            <wp:extent cx="1296400" cy="2304567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6536" cy="23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0E" w:rsidRPr="00BF4FED">
        <w:rPr>
          <w:rFonts w:ascii="Microsoft YaHei" w:eastAsia="Microsoft YaHei" w:hAnsi="Microsoft YaHei"/>
        </w:rPr>
        <w:drawing>
          <wp:inline distT="0" distB="0" distL="0" distR="0" wp14:anchorId="3E147461" wp14:editId="0E175DD6">
            <wp:extent cx="1291872" cy="2296514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42544" cy="23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6340" w14:textId="7A4A2F85" w:rsidR="00F36B0E" w:rsidRPr="00BF4FED" w:rsidRDefault="00021221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优点分析：</w:t>
      </w:r>
    </w:p>
    <w:p w14:paraId="3490AF4D" w14:textId="06EF3240" w:rsidR="00F36B0E" w:rsidRPr="00BF4FED" w:rsidRDefault="00F36B0E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首页关键区域着重展示钱包的基础功能，即扫描支付、首付款、卡包，及转账、信用卡还款、其它业务充值，及其它更多应用；</w:t>
      </w:r>
    </w:p>
    <w:p w14:paraId="7D56F49E" w14:textId="189CB941" w:rsidR="00F36B0E" w:rsidRPr="00BF4FED" w:rsidRDefault="00F36B0E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首页设置了精品抢购区域；</w:t>
      </w:r>
    </w:p>
    <w:p w14:paraId="21677268" w14:textId="34F44A53" w:rsidR="00F36B0E" w:rsidRPr="00BF4FED" w:rsidRDefault="00F36B0E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财富频道，展示账户资产信息，并提供各色理财入口；</w:t>
      </w:r>
    </w:p>
    <w:p w14:paraId="4CBE2091" w14:textId="3B38C227" w:rsidR="00F36B0E" w:rsidRPr="00BF4FED" w:rsidRDefault="00F36B0E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口碑频道，即为购物频道；</w:t>
      </w:r>
    </w:p>
    <w:p w14:paraId="60E13846" w14:textId="15FF7D52" w:rsidR="00F36B0E" w:rsidRPr="00BF4FED" w:rsidRDefault="00F36B0E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朋友频道，在辅助聊天及转账、收付款等基础功能基础上，打造支付宝社交圈，</w:t>
      </w:r>
      <w:r w:rsidR="002B4F23" w:rsidRPr="00BF4FED">
        <w:rPr>
          <w:rFonts w:ascii="Microsoft YaHei" w:eastAsia="Microsoft YaHei" w:hAnsi="Microsoft YaHei" w:hint="eastAsia"/>
        </w:rPr>
        <w:t>并在每次的特色活动中</w:t>
      </w:r>
      <w:r w:rsidRPr="00BF4FED">
        <w:rPr>
          <w:rFonts w:ascii="Microsoft YaHei" w:eastAsia="Microsoft YaHei" w:hAnsi="Microsoft YaHei" w:hint="eastAsia"/>
        </w:rPr>
        <w:t>，</w:t>
      </w:r>
      <w:r w:rsidR="002B4F23" w:rsidRPr="00BF4FED">
        <w:rPr>
          <w:rFonts w:ascii="Microsoft YaHei" w:eastAsia="Microsoft YaHei" w:hAnsi="Microsoft YaHei" w:hint="eastAsia"/>
        </w:rPr>
        <w:t>朋友之间可赠送，如“福”字；</w:t>
      </w:r>
    </w:p>
    <w:p w14:paraId="19DB8810" w14:textId="7EB07905" w:rsidR="002B4F23" w:rsidRPr="00BF4FED" w:rsidRDefault="002B4F23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我的频道，总资产、账单、银行卡等主要功能，及添加与用户账户相关的其他应用</w:t>
      </w:r>
      <w:r w:rsidR="00E24A84" w:rsidRPr="00BF4FED">
        <w:rPr>
          <w:rFonts w:ascii="Microsoft YaHei" w:eastAsia="Microsoft YaHei" w:hAnsi="Microsoft YaHei" w:hint="eastAsia"/>
        </w:rPr>
        <w:t>；</w:t>
      </w:r>
    </w:p>
    <w:p w14:paraId="1309EC07" w14:textId="10962426" w:rsidR="00E24A84" w:rsidRPr="00BF4FED" w:rsidRDefault="00E24A84" w:rsidP="003A215C">
      <w:pPr>
        <w:pStyle w:val="a6"/>
        <w:numPr>
          <w:ilvl w:val="0"/>
          <w:numId w:val="11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整个APP，以钱包及支付为核心，</w:t>
      </w:r>
      <w:r w:rsidR="005234FA" w:rsidRPr="00BF4FED">
        <w:rPr>
          <w:rFonts w:ascii="Microsoft YaHei" w:eastAsia="Microsoft YaHei" w:hAnsi="Microsoft YaHei" w:hint="eastAsia"/>
        </w:rPr>
        <w:t>围绕钱包中资产的进与出，设置各项功能或应用，在便利使用的基础上达到便利生活。一个人，只要有一部手机，有一个支付宝APP，便可生活无忧。</w:t>
      </w:r>
    </w:p>
    <w:p w14:paraId="571D1BF0" w14:textId="14E85C5B" w:rsidR="00021221" w:rsidRPr="00BF4FED" w:rsidRDefault="00021221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8" w:name="_Toc14886372"/>
      <w:r w:rsidRPr="00BF4FED">
        <w:rPr>
          <w:rFonts w:ascii="Microsoft YaHei" w:eastAsia="Microsoft YaHei" w:hAnsi="Microsoft YaHei" w:hint="eastAsia"/>
        </w:rPr>
        <w:t>2.</w:t>
      </w:r>
      <w:r w:rsidR="00C208FB" w:rsidRPr="00BF4FED">
        <w:rPr>
          <w:rFonts w:ascii="Microsoft YaHei" w:eastAsia="Microsoft YaHei" w:hAnsi="Microsoft YaHei" w:hint="eastAsia"/>
        </w:rPr>
        <w:t>2</w:t>
      </w:r>
      <w:r w:rsidRPr="00BF4FED">
        <w:rPr>
          <w:rFonts w:ascii="Microsoft YaHei" w:eastAsia="Microsoft YaHei" w:hAnsi="Microsoft YaHei" w:hint="eastAsia"/>
        </w:rPr>
        <w:t>.2 产品设计思路</w:t>
      </w:r>
      <w:bookmarkEnd w:id="8"/>
    </w:p>
    <w:p w14:paraId="12C5BC5A" w14:textId="77777777" w:rsidR="00021221" w:rsidRPr="00BF4FED" w:rsidRDefault="00021221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 xml:space="preserve">    整体设置思路图如下：</w:t>
      </w:r>
    </w:p>
    <w:p w14:paraId="46D78D54" w14:textId="2E4085C2" w:rsidR="00021221" w:rsidRPr="00BF4FED" w:rsidRDefault="001852CF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  <w:noProof/>
        </w:rPr>
        <w:drawing>
          <wp:inline distT="0" distB="0" distL="0" distR="0" wp14:anchorId="0CADA96E" wp14:editId="05AF3994">
            <wp:extent cx="5266690" cy="3079750"/>
            <wp:effectExtent l="0" t="0" r="0" b="0"/>
            <wp:docPr id="70" name="图片 70" descr="智慧谷/钱包主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智慧谷/钱包主线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B80A" w14:textId="48209CBA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整体APP以</w:t>
      </w:r>
      <w:r w:rsidR="00A51D9B" w:rsidRPr="00BF4FED">
        <w:rPr>
          <w:rFonts w:ascii="Microsoft YaHei" w:eastAsia="Microsoft YaHei" w:hAnsi="Microsoft YaHei" w:hint="eastAsia"/>
        </w:rPr>
        <w:t>钱包使用</w:t>
      </w:r>
      <w:r w:rsidRPr="00BF4FED">
        <w:rPr>
          <w:rFonts w:ascii="Microsoft YaHei" w:eastAsia="Microsoft YaHei" w:hAnsi="Microsoft YaHei" w:hint="eastAsia"/>
        </w:rPr>
        <w:t>为核心；</w:t>
      </w:r>
    </w:p>
    <w:p w14:paraId="31824062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APP导航只有首页和我的；</w:t>
      </w:r>
    </w:p>
    <w:p w14:paraId="6CECC6E4" w14:textId="66AAAAE4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首页中核心区域展示</w:t>
      </w:r>
      <w:r w:rsidR="00A51D9B" w:rsidRPr="00BF4FED">
        <w:rPr>
          <w:rFonts w:ascii="Microsoft YaHei" w:eastAsia="Microsoft YaHei" w:hAnsi="Microsoft YaHei" w:hint="eastAsia"/>
        </w:rPr>
        <w:t>平台主币账糊资产信息及收益信息，同时设置扫描支付、收付款、充值、转账等功能</w:t>
      </w:r>
      <w:r w:rsidRPr="00BF4FED">
        <w:rPr>
          <w:rFonts w:ascii="Microsoft YaHei" w:eastAsia="Microsoft YaHei" w:hAnsi="Microsoft YaHei" w:hint="eastAsia"/>
        </w:rPr>
        <w:t>；</w:t>
      </w:r>
    </w:p>
    <w:p w14:paraId="52970A1E" w14:textId="1D963B14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在首页中核心区域之外，放置</w:t>
      </w:r>
      <w:r w:rsidR="00A51D9B" w:rsidRPr="00BF4FED">
        <w:rPr>
          <w:rFonts w:ascii="Microsoft YaHei" w:eastAsia="Microsoft YaHei" w:hAnsi="Microsoft YaHei" w:hint="eastAsia"/>
        </w:rPr>
        <w:t>虚拟币交易、品质生活、社群、游戏、共享出行等链接入口</w:t>
      </w:r>
      <w:r w:rsidRPr="00BF4FED">
        <w:rPr>
          <w:rFonts w:ascii="Microsoft YaHei" w:eastAsia="Microsoft YaHei" w:hAnsi="Microsoft YaHei" w:hint="eastAsia"/>
        </w:rPr>
        <w:t>；</w:t>
      </w:r>
    </w:p>
    <w:p w14:paraId="00892EB0" w14:textId="5BF1C37D" w:rsidR="00BA4450" w:rsidRPr="00BF4FED" w:rsidRDefault="00BA4450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虚拟币交易页面，核心区域展示已购买虚拟币行情及自选添加的虚拟币行情</w:t>
      </w:r>
      <w:r w:rsidR="006C3B03" w:rsidRPr="00BF4FED">
        <w:rPr>
          <w:rFonts w:ascii="Microsoft YaHei" w:eastAsia="Microsoft YaHei" w:hAnsi="Microsoft YaHei" w:hint="eastAsia"/>
        </w:rPr>
        <w:t>。</w:t>
      </w:r>
      <w:r w:rsidR="00751601" w:rsidRPr="00BF4FED">
        <w:rPr>
          <w:rFonts w:ascii="Microsoft YaHei" w:eastAsia="Microsoft YaHei" w:hAnsi="Microsoft YaHei" w:hint="eastAsia"/>
        </w:rPr>
        <w:t>设置</w:t>
      </w:r>
      <w:r w:rsidR="004B2FCD" w:rsidRPr="00BF4FED">
        <w:rPr>
          <w:rFonts w:ascii="Microsoft YaHei" w:eastAsia="Microsoft YaHei" w:hAnsi="Microsoft YaHei" w:hint="eastAsia"/>
        </w:rPr>
        <w:t>大盘</w:t>
      </w:r>
      <w:r w:rsidR="00751601" w:rsidRPr="00BF4FED">
        <w:rPr>
          <w:rFonts w:ascii="Microsoft YaHei" w:eastAsia="Microsoft YaHei" w:hAnsi="Microsoft YaHei" w:hint="eastAsia"/>
        </w:rPr>
        <w:t>行情入口，并展示</w:t>
      </w:r>
      <w:r w:rsidR="004B2FCD" w:rsidRPr="00BF4FED">
        <w:rPr>
          <w:rFonts w:ascii="Microsoft YaHei" w:eastAsia="Microsoft YaHei" w:hAnsi="Microsoft YaHei" w:hint="eastAsia"/>
        </w:rPr>
        <w:t>推荐资讯，点击后可查看更多；</w:t>
      </w:r>
    </w:p>
    <w:p w14:paraId="076C1351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行情功能详细展示虚拟币的信息、走势，并完成交易。在真实盘之外，设置模拟盘，让用户更快、更真实的融入；</w:t>
      </w:r>
    </w:p>
    <w:p w14:paraId="582DCBE9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资讯需进行分类，切实展示用户关心的相关资讯信息；</w:t>
      </w:r>
    </w:p>
    <w:p w14:paraId="6FF4A067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社群功能需先预置热点社群，用户可选择加入。用户也可新建并管理社群；</w:t>
      </w:r>
    </w:p>
    <w:p w14:paraId="0D91FF08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商城、游戏的具体形态，详见下文中分别以其为主线业务的设计方案；</w:t>
      </w:r>
    </w:p>
    <w:p w14:paraId="34F19B4A" w14:textId="77777777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共享出行方案待完善；</w:t>
      </w:r>
    </w:p>
    <w:p w14:paraId="60B8162F" w14:textId="1CCD25F8" w:rsidR="00A46F3A" w:rsidRPr="00BF4FED" w:rsidRDefault="00A46F3A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任务功能，以用户签到、答题、社群活跃度达标、邀请等方式，促使用户通过自身活跃来增加“收入”，提升用户粘度；</w:t>
      </w:r>
    </w:p>
    <w:p w14:paraId="7A3E5AF9" w14:textId="7F249899" w:rsidR="00021221" w:rsidRPr="00BF4FED" w:rsidRDefault="00021221" w:rsidP="003A215C">
      <w:pPr>
        <w:pStyle w:val="a6"/>
        <w:numPr>
          <w:ilvl w:val="0"/>
          <w:numId w:val="12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我的页面中，包括</w:t>
      </w:r>
      <w:r w:rsidR="00827EE6" w:rsidRPr="00BF4FED">
        <w:rPr>
          <w:rFonts w:ascii="Microsoft YaHei" w:eastAsia="Microsoft YaHei" w:hAnsi="Microsoft YaHei" w:hint="eastAsia"/>
        </w:rPr>
        <w:t>个人信息、账单、账户安全、设置、用户协议、帮助、关于我们等功能</w:t>
      </w:r>
      <w:r w:rsidRPr="00BF4FED">
        <w:rPr>
          <w:rFonts w:ascii="Microsoft YaHei" w:eastAsia="Microsoft YaHei" w:hAnsi="Microsoft YaHei" w:hint="eastAsia"/>
        </w:rPr>
        <w:t>。</w:t>
      </w:r>
    </w:p>
    <w:p w14:paraId="6635E602" w14:textId="447F79E1" w:rsidR="00D13510" w:rsidRPr="00BF4FED" w:rsidRDefault="00D13510" w:rsidP="003A215C">
      <w:pPr>
        <w:pStyle w:val="2"/>
        <w:rPr>
          <w:rFonts w:hint="eastAsia"/>
        </w:rPr>
      </w:pPr>
      <w:bookmarkStart w:id="9" w:name="_Toc14886373"/>
      <w:r w:rsidRPr="00BF4FED">
        <w:rPr>
          <w:rFonts w:hint="eastAsia"/>
        </w:rPr>
        <w:t>2.</w:t>
      </w:r>
      <w:r w:rsidR="00A0293C" w:rsidRPr="00BF4FED">
        <w:rPr>
          <w:rFonts w:hint="eastAsia"/>
          <w:lang w:eastAsia="zh-CN"/>
        </w:rPr>
        <w:t>3</w:t>
      </w:r>
      <w:r w:rsidRPr="00BF4FED">
        <w:rPr>
          <w:rFonts w:hint="eastAsia"/>
        </w:rPr>
        <w:t xml:space="preserve"> </w:t>
      </w:r>
      <w:r w:rsidR="00A0293C" w:rsidRPr="00BF4FED">
        <w:rPr>
          <w:rFonts w:hint="eastAsia"/>
          <w:lang w:eastAsia="zh-CN"/>
        </w:rPr>
        <w:t>社群</w:t>
      </w:r>
      <w:r w:rsidRPr="00BF4FED">
        <w:rPr>
          <w:rFonts w:hint="eastAsia"/>
        </w:rPr>
        <w:t>主线</w:t>
      </w:r>
      <w:bookmarkEnd w:id="9"/>
    </w:p>
    <w:p w14:paraId="3CC5CBCB" w14:textId="02864CA2" w:rsidR="00D13510" w:rsidRPr="00BF4FED" w:rsidRDefault="00A34554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该主线</w:t>
      </w:r>
      <w:r w:rsidR="007E2191" w:rsidRPr="00BF4FED">
        <w:rPr>
          <w:rFonts w:ascii="Microsoft YaHei" w:eastAsia="Microsoft YaHei" w:hAnsi="Microsoft YaHei" w:hint="eastAsia"/>
        </w:rPr>
        <w:t>的主要思路是先聚集人群，再引导其进行</w:t>
      </w:r>
      <w:r w:rsidR="004C647F" w:rsidRPr="00BF4FED">
        <w:rPr>
          <w:rFonts w:ascii="Microsoft YaHei" w:eastAsia="Microsoft YaHei" w:hAnsi="Microsoft YaHei" w:hint="eastAsia"/>
        </w:rPr>
        <w:t>其他操作</w:t>
      </w:r>
      <w:r w:rsidR="00D13510" w:rsidRPr="00BF4FED">
        <w:rPr>
          <w:rFonts w:ascii="Microsoft YaHei" w:eastAsia="Microsoft YaHei" w:hAnsi="Microsoft YaHei" w:hint="eastAsia"/>
        </w:rPr>
        <w:t>。</w:t>
      </w:r>
    </w:p>
    <w:p w14:paraId="0B280843" w14:textId="3499A0AD" w:rsidR="00D13510" w:rsidRPr="00BF4FED" w:rsidRDefault="00D13510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10" w:name="_Toc14886374"/>
      <w:r w:rsidRPr="00BF4FED">
        <w:rPr>
          <w:rFonts w:ascii="Microsoft YaHei" w:eastAsia="Microsoft YaHei" w:hAnsi="Microsoft YaHei" w:hint="eastAsia"/>
        </w:rPr>
        <w:t>2.</w:t>
      </w:r>
      <w:r w:rsidR="00A256E3" w:rsidRPr="00BF4FED">
        <w:rPr>
          <w:rFonts w:ascii="Microsoft YaHei" w:eastAsia="Microsoft YaHei" w:hAnsi="Microsoft YaHei" w:hint="eastAsia"/>
        </w:rPr>
        <w:t>3</w:t>
      </w:r>
      <w:r w:rsidRPr="00BF4FED">
        <w:rPr>
          <w:rFonts w:ascii="Microsoft YaHei" w:eastAsia="Microsoft YaHei" w:hAnsi="Microsoft YaHei" w:hint="eastAsia"/>
        </w:rPr>
        <w:t>.1 竞品对标</w:t>
      </w:r>
      <w:bookmarkEnd w:id="10"/>
    </w:p>
    <w:p w14:paraId="19D199D4" w14:textId="4F297916" w:rsidR="00D13510" w:rsidRPr="00BF4FED" w:rsidRDefault="00D13510" w:rsidP="003A215C">
      <w:pPr>
        <w:pStyle w:val="4"/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2.</w:t>
      </w:r>
      <w:r w:rsidR="00A256E3" w:rsidRPr="00BF4FED">
        <w:rPr>
          <w:rFonts w:ascii="Microsoft YaHei" w:eastAsia="Microsoft YaHei" w:hAnsi="Microsoft YaHei" w:hint="eastAsia"/>
        </w:rPr>
        <w:t>3</w:t>
      </w:r>
      <w:r w:rsidRPr="00BF4FED">
        <w:rPr>
          <w:rFonts w:ascii="Microsoft YaHei" w:eastAsia="Microsoft YaHei" w:hAnsi="Microsoft YaHei" w:hint="eastAsia"/>
        </w:rPr>
        <w:t>.1.1 竞品分析</w:t>
      </w:r>
    </w:p>
    <w:p w14:paraId="1907294B" w14:textId="6C0C2673" w:rsidR="00D13510" w:rsidRPr="00BF4FED" w:rsidRDefault="00066539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竞品</w:t>
      </w:r>
      <w:r w:rsidR="00D13510" w:rsidRPr="00BF4FED">
        <w:rPr>
          <w:rFonts w:ascii="Microsoft YaHei" w:eastAsia="Microsoft YaHei" w:hAnsi="Microsoft YaHei" w:hint="eastAsia"/>
        </w:rPr>
        <w:t>：</w:t>
      </w:r>
      <w:r w:rsidR="00443257" w:rsidRPr="00BF4FED">
        <w:rPr>
          <w:rFonts w:ascii="Microsoft YaHei" w:eastAsia="Microsoft YaHei" w:hAnsi="Microsoft YaHei" w:hint="eastAsia"/>
        </w:rPr>
        <w:t>社群</w:t>
      </w:r>
    </w:p>
    <w:p w14:paraId="3F5C2276" w14:textId="2DA1E3D6" w:rsidR="00D13510" w:rsidRPr="00BF4FED" w:rsidRDefault="00D13510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简介：</w:t>
      </w:r>
      <w:r w:rsidR="00344DA1" w:rsidRPr="00BF4FED">
        <w:rPr>
          <w:rFonts w:ascii="Microsoft YaHei" w:eastAsia="Microsoft YaHei" w:hAnsi="Microsoft YaHei" w:hint="eastAsia"/>
        </w:rPr>
        <w:t>上社群平台，开超大社群打造自己的超级流量池！个人类用户在本平台创建社群后，即可获得社群运营、社群营销、社群电商所需的工具功能，获得平台流量、平台推广等增值服务，轻松实现多方吸流、裂变唤醒、电商转化等流量需求，一站式打造自己的超级流量池。本平台还为企业类用户提供社群的独立</w:t>
      </w:r>
      <w:r w:rsidR="00344DA1" w:rsidRPr="00BF4FED">
        <w:rPr>
          <w:rFonts w:ascii="Microsoft YaHei" w:eastAsia="Microsoft YaHei" w:hAnsi="Microsoft YaHei" w:hint="eastAsia"/>
        </w:rPr>
        <w:lastRenderedPageBreak/>
        <w:t>展区、兴趣推广、无限引流等增值服务</w:t>
      </w:r>
      <w:r w:rsidRPr="00BF4FED">
        <w:rPr>
          <w:rFonts w:ascii="Microsoft YaHei" w:eastAsia="Microsoft YaHei" w:hAnsi="Microsoft YaHei" w:hint="eastAsia"/>
        </w:rPr>
        <w:t xml:space="preserve">。 </w:t>
      </w:r>
    </w:p>
    <w:p w14:paraId="4CA2F0F1" w14:textId="77777777" w:rsidR="00D13510" w:rsidRPr="00BF4FED" w:rsidRDefault="00D13510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截图：</w:t>
      </w:r>
    </w:p>
    <w:p w14:paraId="220232DB" w14:textId="0606E0B2" w:rsidR="00D13510" w:rsidRPr="00BF4FED" w:rsidRDefault="007A684A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drawing>
          <wp:inline distT="0" distB="0" distL="0" distR="0" wp14:anchorId="5A753A94" wp14:editId="3DB29BA6">
            <wp:extent cx="1738503" cy="3090474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4554" cy="31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AE9" w:rsidRPr="00BF4FED">
        <w:rPr>
          <w:rFonts w:ascii="Microsoft YaHei" w:eastAsia="Microsoft YaHei" w:hAnsi="Microsoft YaHei"/>
        </w:rPr>
        <w:drawing>
          <wp:inline distT="0" distB="0" distL="0" distR="0" wp14:anchorId="13E8CEC5" wp14:editId="1CC2E2F3">
            <wp:extent cx="1733931" cy="30823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9719" cy="31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AE9" w:rsidRPr="00BF4FED">
        <w:rPr>
          <w:rFonts w:ascii="Microsoft YaHei" w:eastAsia="Microsoft YaHei" w:hAnsi="Microsoft YaHei"/>
        </w:rPr>
        <w:drawing>
          <wp:inline distT="0" distB="0" distL="0" distR="0" wp14:anchorId="50E6ADEE" wp14:editId="5DC2AF1E">
            <wp:extent cx="1724787" cy="3066094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7980" cy="31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0972" w14:textId="39BF3BE5" w:rsidR="002E5AE9" w:rsidRPr="00BF4FED" w:rsidRDefault="002E5AE9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/>
        </w:rPr>
        <w:drawing>
          <wp:inline distT="0" distB="0" distL="0" distR="0" wp14:anchorId="0B7F5F8A" wp14:editId="7A4E55ED">
            <wp:extent cx="1723873" cy="3064468"/>
            <wp:effectExtent l="0" t="0" r="381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7276" cy="31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FED">
        <w:rPr>
          <w:rFonts w:ascii="Microsoft YaHei" w:eastAsia="Microsoft YaHei" w:hAnsi="Microsoft YaHei"/>
        </w:rPr>
        <w:drawing>
          <wp:inline distT="0" distB="0" distL="0" distR="0" wp14:anchorId="60DBAADE" wp14:editId="42A9B4FF">
            <wp:extent cx="1748561" cy="3108357"/>
            <wp:effectExtent l="0" t="0" r="444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5834" cy="33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91D" w:rsidRPr="00BF4FED">
        <w:rPr>
          <w:rFonts w:ascii="Microsoft YaHei" w:eastAsia="Microsoft YaHei" w:hAnsi="Microsoft YaHei"/>
        </w:rPr>
        <w:drawing>
          <wp:inline distT="0" distB="0" distL="0" distR="0" wp14:anchorId="786998AE" wp14:editId="49F4EF50">
            <wp:extent cx="1734498" cy="30833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9846" cy="31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C536" w14:textId="77777777" w:rsidR="00D13510" w:rsidRPr="00BF4FED" w:rsidRDefault="00D13510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优点分析：</w:t>
      </w:r>
    </w:p>
    <w:p w14:paraId="604B97A9" w14:textId="1F00E209" w:rsidR="00D13510" w:rsidRPr="00BF4FED" w:rsidRDefault="00973505" w:rsidP="003A215C">
      <w:pPr>
        <w:pStyle w:val="a6"/>
        <w:numPr>
          <w:ilvl w:val="0"/>
          <w:numId w:val="13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强大的社群组建</w:t>
      </w:r>
      <w:r w:rsidR="007D0100" w:rsidRPr="00BF4FED">
        <w:rPr>
          <w:rFonts w:ascii="Microsoft YaHei" w:eastAsia="Microsoft YaHei" w:hAnsi="Microsoft YaHei" w:hint="eastAsia"/>
        </w:rPr>
        <w:t>、分享功能，运营</w:t>
      </w:r>
      <w:r w:rsidR="00880259" w:rsidRPr="00BF4FED">
        <w:rPr>
          <w:rFonts w:ascii="Microsoft YaHei" w:eastAsia="Microsoft YaHei" w:hAnsi="Microsoft YaHei" w:hint="eastAsia"/>
        </w:rPr>
        <w:t>手段</w:t>
      </w:r>
      <w:r w:rsidR="007D0100" w:rsidRPr="00BF4FED">
        <w:rPr>
          <w:rFonts w:ascii="Microsoft YaHei" w:eastAsia="Microsoft YaHei" w:hAnsi="Microsoft YaHei" w:hint="eastAsia"/>
        </w:rPr>
        <w:t>便捷有效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4F060F93" w14:textId="6ED200F1" w:rsidR="00D13510" w:rsidRPr="00BF4FED" w:rsidRDefault="00700A08" w:rsidP="003A215C">
      <w:pPr>
        <w:pStyle w:val="a6"/>
        <w:numPr>
          <w:ilvl w:val="0"/>
          <w:numId w:val="13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预设置大群，提升</w:t>
      </w:r>
      <w:r w:rsidR="0005610B" w:rsidRPr="00BF4FED">
        <w:rPr>
          <w:rFonts w:ascii="Microsoft YaHei" w:eastAsia="Microsoft YaHei" w:hAnsi="Microsoft YaHei" w:hint="eastAsia"/>
        </w:rPr>
        <w:t>使用者对APP的</w:t>
      </w:r>
      <w:r w:rsidR="003D4A91" w:rsidRPr="00BF4FED">
        <w:rPr>
          <w:rFonts w:ascii="Microsoft YaHei" w:eastAsia="Microsoft YaHei" w:hAnsi="Microsoft YaHei" w:hint="eastAsia"/>
        </w:rPr>
        <w:t>好感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36906ACC" w14:textId="5B1FA5D3" w:rsidR="00D13510" w:rsidRPr="00BF4FED" w:rsidRDefault="006A13CD" w:rsidP="003A215C">
      <w:pPr>
        <w:pStyle w:val="a6"/>
        <w:numPr>
          <w:ilvl w:val="0"/>
          <w:numId w:val="13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可直接发组图、视频、链接等，</w:t>
      </w:r>
      <w:r w:rsidR="000E5A4F" w:rsidRPr="00BF4FED">
        <w:rPr>
          <w:rFonts w:ascii="Microsoft YaHei" w:eastAsia="Microsoft YaHei" w:hAnsi="Microsoft YaHei" w:hint="eastAsia"/>
        </w:rPr>
        <w:t>有助于营销主体的展示</w:t>
      </w:r>
      <w:r w:rsidR="00D45442" w:rsidRPr="00BF4FED">
        <w:rPr>
          <w:rFonts w:ascii="Microsoft YaHei" w:eastAsia="Microsoft YaHei" w:hAnsi="Microsoft YaHei" w:hint="eastAsia"/>
        </w:rPr>
        <w:t>；</w:t>
      </w:r>
    </w:p>
    <w:p w14:paraId="1E9F2A1F" w14:textId="6842D584" w:rsidR="00D45442" w:rsidRPr="00BF4FED" w:rsidRDefault="00D45442" w:rsidP="003A215C">
      <w:pPr>
        <w:pStyle w:val="a6"/>
        <w:numPr>
          <w:ilvl w:val="0"/>
          <w:numId w:val="13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名为社群，实为强大的推广工具。</w:t>
      </w:r>
    </w:p>
    <w:p w14:paraId="68775D81" w14:textId="634A8517" w:rsidR="00D13510" w:rsidRPr="00BF4FED" w:rsidRDefault="00D13510" w:rsidP="003A215C">
      <w:pPr>
        <w:pStyle w:val="4"/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2.</w:t>
      </w:r>
      <w:r w:rsidR="00A256E3" w:rsidRPr="00BF4FED">
        <w:rPr>
          <w:rFonts w:ascii="Microsoft YaHei" w:eastAsia="Microsoft YaHei" w:hAnsi="Microsoft YaHei" w:hint="eastAsia"/>
        </w:rPr>
        <w:t>3</w:t>
      </w:r>
      <w:r w:rsidRPr="00BF4FED">
        <w:rPr>
          <w:rFonts w:ascii="Microsoft YaHei" w:eastAsia="Microsoft YaHei" w:hAnsi="Microsoft YaHei" w:hint="eastAsia"/>
        </w:rPr>
        <w:t>.1.2 对标采纳点总结</w:t>
      </w:r>
    </w:p>
    <w:p w14:paraId="464B0EB5" w14:textId="30B937E9" w:rsidR="00D13510" w:rsidRPr="00BF4FED" w:rsidRDefault="00D45442" w:rsidP="003A215C">
      <w:pPr>
        <w:pStyle w:val="a6"/>
        <w:numPr>
          <w:ilvl w:val="0"/>
          <w:numId w:val="14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预置设置有能力的大群，吸引用户加入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714DE9A2" w14:textId="08A85505" w:rsidR="00D13510" w:rsidRPr="00BF4FED" w:rsidRDefault="00D45442" w:rsidP="003A215C">
      <w:pPr>
        <w:pStyle w:val="a6"/>
        <w:numPr>
          <w:ilvl w:val="0"/>
          <w:numId w:val="14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设计便捷有效的社群操作方式</w:t>
      </w:r>
      <w:r w:rsidR="00D13510" w:rsidRPr="00BF4FED">
        <w:rPr>
          <w:rFonts w:ascii="Microsoft YaHei" w:eastAsia="Microsoft YaHei" w:hAnsi="Microsoft YaHei" w:hint="eastAsia"/>
        </w:rPr>
        <w:t>。</w:t>
      </w:r>
    </w:p>
    <w:p w14:paraId="5508E05D" w14:textId="141A4960" w:rsidR="00D13510" w:rsidRPr="00BF4FED" w:rsidRDefault="00D13510" w:rsidP="003A215C">
      <w:pPr>
        <w:pStyle w:val="3"/>
        <w:spacing w:line="360" w:lineRule="auto"/>
        <w:rPr>
          <w:rFonts w:ascii="Microsoft YaHei" w:eastAsia="Microsoft YaHei" w:hAnsi="Microsoft YaHei" w:hint="eastAsia"/>
        </w:rPr>
      </w:pPr>
      <w:bookmarkStart w:id="11" w:name="_Toc14886375"/>
      <w:r w:rsidRPr="00BF4FED">
        <w:rPr>
          <w:rFonts w:ascii="Microsoft YaHei" w:eastAsia="Microsoft YaHei" w:hAnsi="Microsoft YaHei" w:hint="eastAsia"/>
        </w:rPr>
        <w:t>2.</w:t>
      </w:r>
      <w:r w:rsidR="00A256E3" w:rsidRPr="00BF4FED">
        <w:rPr>
          <w:rFonts w:ascii="Microsoft YaHei" w:eastAsia="Microsoft YaHei" w:hAnsi="Microsoft YaHei" w:hint="eastAsia"/>
        </w:rPr>
        <w:t>3</w:t>
      </w:r>
      <w:r w:rsidRPr="00BF4FED">
        <w:rPr>
          <w:rFonts w:ascii="Microsoft YaHei" w:eastAsia="Microsoft YaHei" w:hAnsi="Microsoft YaHei" w:hint="eastAsia"/>
        </w:rPr>
        <w:t>.2 产品设计思路</w:t>
      </w:r>
      <w:bookmarkEnd w:id="11"/>
    </w:p>
    <w:p w14:paraId="50943B02" w14:textId="77777777" w:rsidR="00D13510" w:rsidRPr="00BF4FED" w:rsidRDefault="00D13510" w:rsidP="003A215C">
      <w:pPr>
        <w:spacing w:line="360" w:lineRule="auto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 xml:space="preserve">    整体设置思路图如下：</w:t>
      </w:r>
    </w:p>
    <w:p w14:paraId="61A892CB" w14:textId="14778984" w:rsidR="00D13510" w:rsidRPr="00BF4FED" w:rsidRDefault="00DA28DC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  <w:noProof/>
        </w:rPr>
        <w:drawing>
          <wp:inline distT="0" distB="0" distL="0" distR="0" wp14:anchorId="14A740FC" wp14:editId="2DCC5F7A">
            <wp:extent cx="5266690" cy="3591560"/>
            <wp:effectExtent l="0" t="0" r="0" b="0"/>
            <wp:docPr id="72" name="图片 72" descr="智慧谷/社群主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智慧谷/社群主线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5223" w14:textId="0156E296" w:rsidR="00D13510" w:rsidRPr="00BF4FED" w:rsidRDefault="00D13510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整体APP</w:t>
      </w:r>
      <w:r w:rsidR="00DA28DC" w:rsidRPr="00BF4FED">
        <w:rPr>
          <w:rFonts w:ascii="Microsoft YaHei" w:eastAsia="Microsoft YaHei" w:hAnsi="Microsoft YaHei" w:hint="eastAsia"/>
        </w:rPr>
        <w:t>功能</w:t>
      </w:r>
      <w:r w:rsidRPr="00BF4FED">
        <w:rPr>
          <w:rFonts w:ascii="Microsoft YaHei" w:eastAsia="Microsoft YaHei" w:hAnsi="Microsoft YaHei" w:hint="eastAsia"/>
        </w:rPr>
        <w:t>以</w:t>
      </w:r>
      <w:r w:rsidR="00DA28DC" w:rsidRPr="00BF4FED">
        <w:rPr>
          <w:rFonts w:ascii="Microsoft YaHei" w:eastAsia="Microsoft YaHei" w:hAnsi="Microsoft YaHei" w:hint="eastAsia"/>
        </w:rPr>
        <w:t>社群</w:t>
      </w:r>
      <w:r w:rsidRPr="00BF4FED">
        <w:rPr>
          <w:rFonts w:ascii="Microsoft YaHei" w:eastAsia="Microsoft YaHei" w:hAnsi="Microsoft YaHei" w:hint="eastAsia"/>
        </w:rPr>
        <w:t>为核心；</w:t>
      </w:r>
    </w:p>
    <w:p w14:paraId="759FBAC4" w14:textId="7CE1877C" w:rsidR="00D13510" w:rsidRPr="00BF4FED" w:rsidRDefault="00D13510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APP导航只有</w:t>
      </w:r>
      <w:r w:rsidR="00DA28DC" w:rsidRPr="00BF4FED">
        <w:rPr>
          <w:rFonts w:ascii="Microsoft YaHei" w:eastAsia="Microsoft YaHei" w:hAnsi="Microsoft YaHei" w:hint="eastAsia"/>
        </w:rPr>
        <w:t>社群</w:t>
      </w:r>
      <w:r w:rsidRPr="00BF4FED">
        <w:rPr>
          <w:rFonts w:ascii="Microsoft YaHei" w:eastAsia="Microsoft YaHei" w:hAnsi="Microsoft YaHei" w:hint="eastAsia"/>
        </w:rPr>
        <w:t>和我的；</w:t>
      </w:r>
    </w:p>
    <w:p w14:paraId="38753AE8" w14:textId="53F02B20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社群页面中核心区域未加群或建群用户展示推荐社群，已加群或建群用户展示相关社群，也可查看全部社群；</w:t>
      </w:r>
    </w:p>
    <w:p w14:paraId="6D96F98B" w14:textId="068FEB2A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lastRenderedPageBreak/>
        <w:t>社群内容可分享、评论、点赞；</w:t>
      </w:r>
    </w:p>
    <w:p w14:paraId="7B444ECC" w14:textId="13E43FE8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进入社群后，查看社群详细信息，可发红包，发位置，发链接；</w:t>
      </w:r>
    </w:p>
    <w:p w14:paraId="3DAC3E71" w14:textId="0AAFC609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发链接时可引入虚拟币交易、高净值商品、游戏以及共享出行；</w:t>
      </w:r>
    </w:p>
    <w:p w14:paraId="008BEB30" w14:textId="072FF0BB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我的页面中，展示个人信息，并包括钱包、币行情、品质生活、游戏、共享出行、帮助、关于、账号安全、设置、用户协议等功能；</w:t>
      </w:r>
    </w:p>
    <w:p w14:paraId="7375BF11" w14:textId="719F4B6D" w:rsidR="00433B89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钱包页面展示资产及收益信息，并可进行转账等相关操作；</w:t>
      </w:r>
    </w:p>
    <w:p w14:paraId="0BCCD7EF" w14:textId="2B194159" w:rsidR="00D13510" w:rsidRPr="00BF4FED" w:rsidRDefault="00433B89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币行情页面</w:t>
      </w:r>
      <w:r w:rsidR="00D13510" w:rsidRPr="00BF4FED">
        <w:rPr>
          <w:rFonts w:ascii="Microsoft YaHei" w:eastAsia="Microsoft YaHei" w:hAnsi="Microsoft YaHei" w:hint="eastAsia"/>
        </w:rPr>
        <w:t>展示已购买虚拟币行情及自选添加的虚拟币行情</w:t>
      </w:r>
      <w:r w:rsidRPr="00BF4FED">
        <w:rPr>
          <w:rFonts w:ascii="Microsoft YaHei" w:eastAsia="Microsoft YaHei" w:hAnsi="Microsoft YaHei" w:hint="eastAsia"/>
        </w:rPr>
        <w:t>，同时提供整体虚拟币行情入口，并展示相关行业资讯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4C84A080" w14:textId="49D204D7" w:rsidR="00D13510" w:rsidRPr="00BF4FED" w:rsidRDefault="00EA5504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品质生活页面展示以艺术收藏品交易为中心的商城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170E1C94" w14:textId="4A403326" w:rsidR="00D13510" w:rsidRPr="00BF4FED" w:rsidRDefault="00DE0562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游戏页面展示已</w:t>
      </w:r>
      <w:r w:rsidR="005A5034" w:rsidRPr="00BF4FED">
        <w:rPr>
          <w:rFonts w:ascii="Microsoft YaHei" w:eastAsia="Microsoft YaHei" w:hAnsi="Microsoft YaHei" w:hint="eastAsia"/>
        </w:rPr>
        <w:t>加入的游戏及其他游戏列表</w:t>
      </w:r>
      <w:r w:rsidR="00D13510" w:rsidRPr="00BF4FED">
        <w:rPr>
          <w:rFonts w:ascii="Microsoft YaHei" w:eastAsia="Microsoft YaHei" w:hAnsi="Microsoft YaHei" w:hint="eastAsia"/>
        </w:rPr>
        <w:t>；</w:t>
      </w:r>
    </w:p>
    <w:p w14:paraId="4AF0ED6D" w14:textId="472AFB79" w:rsidR="00021221" w:rsidRPr="00BF4FED" w:rsidRDefault="001E460C" w:rsidP="003A215C">
      <w:pPr>
        <w:pStyle w:val="a6"/>
        <w:numPr>
          <w:ilvl w:val="0"/>
          <w:numId w:val="15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共享出行方案待完善。</w:t>
      </w:r>
    </w:p>
    <w:p w14:paraId="05A27A95" w14:textId="6AF73982" w:rsidR="002D52F1" w:rsidRPr="00BF4FED" w:rsidRDefault="002D52F1" w:rsidP="003A215C">
      <w:pPr>
        <w:pStyle w:val="2"/>
        <w:rPr>
          <w:rFonts w:hint="eastAsia"/>
        </w:rPr>
      </w:pPr>
      <w:bookmarkStart w:id="12" w:name="_Toc14886376"/>
      <w:r w:rsidRPr="00BF4FED">
        <w:rPr>
          <w:rFonts w:hint="eastAsia"/>
        </w:rPr>
        <w:t>2.</w:t>
      </w:r>
      <w:r w:rsidRPr="00BF4FED">
        <w:rPr>
          <w:rFonts w:hint="eastAsia"/>
          <w:lang w:eastAsia="zh-CN"/>
        </w:rPr>
        <w:t>4</w:t>
      </w:r>
      <w:r w:rsidRPr="00BF4FED">
        <w:rPr>
          <w:rFonts w:hint="eastAsia"/>
        </w:rPr>
        <w:t xml:space="preserve"> </w:t>
      </w:r>
      <w:r w:rsidRPr="00BF4FED">
        <w:rPr>
          <w:rFonts w:hint="eastAsia"/>
          <w:lang w:eastAsia="zh-CN"/>
        </w:rPr>
        <w:t>商城</w:t>
      </w:r>
      <w:r w:rsidRPr="00BF4FED">
        <w:rPr>
          <w:rFonts w:hint="eastAsia"/>
        </w:rPr>
        <w:t>主线</w:t>
      </w:r>
      <w:bookmarkEnd w:id="12"/>
    </w:p>
    <w:p w14:paraId="1D83AF8F" w14:textId="6437581B" w:rsidR="002D52F1" w:rsidRPr="00BF4FED" w:rsidRDefault="004004A3" w:rsidP="003A215C">
      <w:pPr>
        <w:spacing w:line="360" w:lineRule="auto"/>
        <w:ind w:firstLine="48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商城主线应以</w:t>
      </w:r>
      <w:r w:rsidR="00AA6D6D" w:rsidRPr="00BF4FED">
        <w:rPr>
          <w:rFonts w:ascii="Microsoft YaHei" w:eastAsia="Microsoft YaHei" w:hAnsi="Microsoft YaHei" w:hint="eastAsia"/>
        </w:rPr>
        <w:t>高净值商品为依托，</w:t>
      </w:r>
      <w:r w:rsidR="00E5502A" w:rsidRPr="00BF4FED">
        <w:rPr>
          <w:rFonts w:ascii="Microsoft YaHei" w:eastAsia="Microsoft YaHei" w:hAnsi="Microsoft YaHei" w:hint="eastAsia"/>
        </w:rPr>
        <w:t>以艺术收藏品交易为主线，适量引入高品质商品</w:t>
      </w:r>
      <w:r w:rsidR="002D52F1" w:rsidRPr="00BF4FED">
        <w:rPr>
          <w:rFonts w:ascii="Microsoft YaHei" w:eastAsia="Microsoft YaHei" w:hAnsi="Microsoft YaHei" w:hint="eastAsia"/>
        </w:rPr>
        <w:t>。整体设置思路图如下：</w:t>
      </w:r>
    </w:p>
    <w:p w14:paraId="5FF2C43C" w14:textId="285DB6C3" w:rsidR="002D52F1" w:rsidRPr="00BF4FED" w:rsidRDefault="00907E03" w:rsidP="003A215C">
      <w:pPr>
        <w:spacing w:line="360" w:lineRule="auto"/>
        <w:jc w:val="center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  <w:noProof/>
        </w:rPr>
        <w:lastRenderedPageBreak/>
        <w:drawing>
          <wp:inline distT="0" distB="0" distL="0" distR="0" wp14:anchorId="520E57B1" wp14:editId="4AA14841">
            <wp:extent cx="5266690" cy="3152775"/>
            <wp:effectExtent l="0" t="0" r="0" b="0"/>
            <wp:docPr id="80" name="图片 80" descr="智慧谷/商城主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智慧谷/商城主线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0FFA" w14:textId="308DC221" w:rsidR="002D52F1" w:rsidRPr="00BF4FED" w:rsidRDefault="002D52F1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整体APP功能以</w:t>
      </w:r>
      <w:r w:rsidR="00907E03" w:rsidRPr="00BF4FED">
        <w:rPr>
          <w:rFonts w:ascii="Microsoft YaHei" w:eastAsia="Microsoft YaHei" w:hAnsi="Microsoft YaHei" w:hint="eastAsia"/>
        </w:rPr>
        <w:t>艺术收藏品交易</w:t>
      </w:r>
      <w:r w:rsidRPr="00BF4FED">
        <w:rPr>
          <w:rFonts w:ascii="Microsoft YaHei" w:eastAsia="Microsoft YaHei" w:hAnsi="Microsoft YaHei" w:hint="eastAsia"/>
        </w:rPr>
        <w:t>为核心</w:t>
      </w:r>
      <w:r w:rsidR="00907E03" w:rsidRPr="00BF4FED">
        <w:rPr>
          <w:rFonts w:ascii="Microsoft YaHei" w:eastAsia="Microsoft YaHei" w:hAnsi="Microsoft YaHei" w:hint="eastAsia"/>
        </w:rPr>
        <w:t>，加入其他高品质商品</w:t>
      </w:r>
      <w:r w:rsidRPr="00BF4FED">
        <w:rPr>
          <w:rFonts w:ascii="Microsoft YaHei" w:eastAsia="Microsoft YaHei" w:hAnsi="Microsoft YaHei" w:hint="eastAsia"/>
        </w:rPr>
        <w:t>；</w:t>
      </w:r>
    </w:p>
    <w:p w14:paraId="7CF4F662" w14:textId="1B18BE82" w:rsidR="002D52F1" w:rsidRPr="00BF4FED" w:rsidRDefault="002D52F1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APP导航只有</w:t>
      </w:r>
      <w:r w:rsidR="00907E03" w:rsidRPr="00BF4FED">
        <w:rPr>
          <w:rFonts w:ascii="Microsoft YaHei" w:eastAsia="Microsoft YaHei" w:hAnsi="Microsoft YaHei" w:hint="eastAsia"/>
        </w:rPr>
        <w:t>交易</w:t>
      </w:r>
      <w:r w:rsidRPr="00BF4FED">
        <w:rPr>
          <w:rFonts w:ascii="Microsoft YaHei" w:eastAsia="Microsoft YaHei" w:hAnsi="Microsoft YaHei" w:hint="eastAsia"/>
        </w:rPr>
        <w:t>和我的；</w:t>
      </w:r>
    </w:p>
    <w:p w14:paraId="69160797" w14:textId="2436F53A" w:rsidR="00987178" w:rsidRPr="00BF4FED" w:rsidRDefault="00987178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交易页面核心区域展示已参与的艺术收藏品交易概况，或推荐的艺术收藏品的交易概况；</w:t>
      </w:r>
    </w:p>
    <w:p w14:paraId="5DD735C7" w14:textId="753194AC" w:rsidR="00987178" w:rsidRPr="00BF4FED" w:rsidRDefault="00987178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交易页面核心区域下方加入类似淘宝或支付宝的那种“硬植入”模块，设置币圈、社群、游戏和共享出行的入口。在其下方展示其他高品质商品；</w:t>
      </w:r>
    </w:p>
    <w:p w14:paraId="269AA943" w14:textId="47E9E8C5" w:rsidR="006A1CF9" w:rsidRPr="00BF4FED" w:rsidRDefault="006A1CF9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币圈</w:t>
      </w:r>
      <w:r w:rsidRPr="00BF4FED">
        <w:rPr>
          <w:rFonts w:ascii="Microsoft YaHei" w:eastAsia="Microsoft YaHei" w:hAnsi="Microsoft YaHei" w:hint="eastAsia"/>
        </w:rPr>
        <w:t>展示已购买虚拟币行情及自选添加的虚拟币行情，同时提供整体虚拟币行情入口，并展示相关行业资讯</w:t>
      </w:r>
      <w:r w:rsidRPr="00BF4FED">
        <w:rPr>
          <w:rFonts w:ascii="Microsoft YaHei" w:eastAsia="Microsoft YaHei" w:hAnsi="Microsoft YaHei" w:hint="eastAsia"/>
        </w:rPr>
        <w:t>；</w:t>
      </w:r>
    </w:p>
    <w:p w14:paraId="5C9D0483" w14:textId="00DE40BB" w:rsidR="002D52F1" w:rsidRPr="00BF4FED" w:rsidRDefault="002D52F1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社群页面中核心区域未加群或建群用户展示推荐社群，已加群或建群用户展示相关社群，也可查看全部社群</w:t>
      </w:r>
      <w:r w:rsidR="006A1CF9" w:rsidRPr="00BF4FED">
        <w:rPr>
          <w:rFonts w:ascii="Microsoft YaHei" w:eastAsia="Microsoft YaHei" w:hAnsi="Microsoft YaHei" w:hint="eastAsia"/>
        </w:rPr>
        <w:t>。推荐社群内容以高净值商品话题为主</w:t>
      </w:r>
      <w:r w:rsidRPr="00BF4FED">
        <w:rPr>
          <w:rFonts w:ascii="Microsoft YaHei" w:eastAsia="Microsoft YaHei" w:hAnsi="Microsoft YaHei" w:hint="eastAsia"/>
        </w:rPr>
        <w:t>；</w:t>
      </w:r>
    </w:p>
    <w:p w14:paraId="3621015F" w14:textId="623E6CBF" w:rsidR="002D52F1" w:rsidRPr="00BF4FED" w:rsidRDefault="006A1CF9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游戏页面展示已加入的游戏及其他游戏列表</w:t>
      </w:r>
      <w:r w:rsidRPr="00BF4FED">
        <w:rPr>
          <w:rFonts w:ascii="Microsoft YaHei" w:eastAsia="Microsoft YaHei" w:hAnsi="Microsoft YaHei" w:hint="eastAsia"/>
        </w:rPr>
        <w:t>；</w:t>
      </w:r>
    </w:p>
    <w:p w14:paraId="0D070B05" w14:textId="6E4D69EC" w:rsidR="006A1CF9" w:rsidRPr="00BF4FED" w:rsidRDefault="006A1CF9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共享出行方案待完善；</w:t>
      </w:r>
    </w:p>
    <w:p w14:paraId="2B3E7454" w14:textId="3A1370AF" w:rsidR="002D52F1" w:rsidRPr="00BF4FED" w:rsidRDefault="002D52F1" w:rsidP="003A215C">
      <w:pPr>
        <w:pStyle w:val="a6"/>
        <w:numPr>
          <w:ilvl w:val="0"/>
          <w:numId w:val="16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我的页面中，展示个人信息，并包括钱包、</w:t>
      </w:r>
      <w:r w:rsidR="006A1CF9" w:rsidRPr="00BF4FED">
        <w:rPr>
          <w:rFonts w:ascii="Microsoft YaHei" w:eastAsia="Microsoft YaHei" w:hAnsi="Microsoft YaHei" w:hint="eastAsia"/>
        </w:rPr>
        <w:t>支付</w:t>
      </w:r>
      <w:r w:rsidRPr="00BF4FED">
        <w:rPr>
          <w:rFonts w:ascii="Microsoft YaHei" w:eastAsia="Microsoft YaHei" w:hAnsi="Microsoft YaHei" w:hint="eastAsia"/>
        </w:rPr>
        <w:t>、</w:t>
      </w:r>
      <w:r w:rsidR="006A1CF9" w:rsidRPr="00BF4FED">
        <w:rPr>
          <w:rFonts w:ascii="Microsoft YaHei" w:eastAsia="Microsoft YaHei" w:hAnsi="Microsoft YaHei" w:hint="eastAsia"/>
        </w:rPr>
        <w:t>订单管理、地址管理</w:t>
      </w:r>
      <w:r w:rsidRPr="00BF4FED">
        <w:rPr>
          <w:rFonts w:ascii="Microsoft YaHei" w:eastAsia="Microsoft YaHei" w:hAnsi="Microsoft YaHei" w:hint="eastAsia"/>
        </w:rPr>
        <w:t>帮助、关于、账号安全、设置、用户协议</w:t>
      </w:r>
      <w:r w:rsidR="006A1CF9" w:rsidRPr="00BF4FED">
        <w:rPr>
          <w:rFonts w:ascii="Microsoft YaHei" w:eastAsia="Microsoft YaHei" w:hAnsi="Microsoft YaHei" w:hint="eastAsia"/>
        </w:rPr>
        <w:t>、小任务</w:t>
      </w:r>
      <w:r w:rsidR="00D73EB3" w:rsidRPr="00BF4FED">
        <w:rPr>
          <w:rFonts w:ascii="Microsoft YaHei" w:eastAsia="Microsoft YaHei" w:hAnsi="Microsoft YaHei" w:hint="eastAsia"/>
        </w:rPr>
        <w:t>等功能。</w:t>
      </w:r>
    </w:p>
    <w:p w14:paraId="36E3690E" w14:textId="19F2DF75" w:rsidR="002D52F1" w:rsidRPr="00BF4FED" w:rsidRDefault="00441FD8" w:rsidP="003A215C">
      <w:pPr>
        <w:pStyle w:val="2"/>
        <w:rPr>
          <w:rFonts w:hint="eastAsia"/>
        </w:rPr>
      </w:pPr>
      <w:bookmarkStart w:id="13" w:name="_Toc14886377"/>
      <w:r w:rsidRPr="00BF4FED">
        <w:rPr>
          <w:rFonts w:hint="eastAsia"/>
        </w:rPr>
        <w:lastRenderedPageBreak/>
        <w:t>2.</w:t>
      </w:r>
      <w:r w:rsidR="00993812" w:rsidRPr="00BF4FED">
        <w:rPr>
          <w:rFonts w:hint="eastAsia"/>
          <w:lang w:eastAsia="zh-CN"/>
        </w:rPr>
        <w:t>5</w:t>
      </w:r>
      <w:r w:rsidRPr="00BF4FED">
        <w:rPr>
          <w:rFonts w:hint="eastAsia"/>
        </w:rPr>
        <w:t xml:space="preserve"> </w:t>
      </w:r>
      <w:r w:rsidR="00993812" w:rsidRPr="00BF4FED">
        <w:rPr>
          <w:rFonts w:hint="eastAsia"/>
          <w:lang w:eastAsia="zh-CN"/>
        </w:rPr>
        <w:t>游戏</w:t>
      </w:r>
      <w:r w:rsidRPr="00BF4FED">
        <w:rPr>
          <w:rFonts w:hint="eastAsia"/>
        </w:rPr>
        <w:t>主线</w:t>
      </w:r>
      <w:bookmarkEnd w:id="13"/>
    </w:p>
    <w:p w14:paraId="15734ABF" w14:textId="44B8627A" w:rsidR="00FA4ED1" w:rsidRPr="00BF4FED" w:rsidRDefault="00FA4ED1" w:rsidP="003A215C">
      <w:pPr>
        <w:pStyle w:val="a6"/>
        <w:spacing w:line="360" w:lineRule="auto"/>
        <w:ind w:left="720" w:firstLineChars="0" w:firstLine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游戏</w:t>
      </w:r>
      <w:r w:rsidR="004A526F" w:rsidRPr="00BF4FED">
        <w:rPr>
          <w:rFonts w:ascii="Microsoft YaHei" w:eastAsia="Microsoft YaHei" w:hAnsi="Microsoft YaHei" w:hint="eastAsia"/>
        </w:rPr>
        <w:t>方式待了解，具体方案待完善。</w:t>
      </w:r>
    </w:p>
    <w:p w14:paraId="142492FF" w14:textId="599382FE" w:rsidR="004A526F" w:rsidRPr="00BF4FED" w:rsidRDefault="004A526F" w:rsidP="003A215C">
      <w:pPr>
        <w:pStyle w:val="2"/>
        <w:rPr>
          <w:rFonts w:hint="eastAsia"/>
        </w:rPr>
      </w:pPr>
      <w:bookmarkStart w:id="14" w:name="_Toc14886378"/>
      <w:r w:rsidRPr="00BF4FED">
        <w:rPr>
          <w:rFonts w:hint="eastAsia"/>
        </w:rPr>
        <w:t>2.</w:t>
      </w:r>
      <w:r w:rsidRPr="00BF4FED">
        <w:rPr>
          <w:rFonts w:hint="eastAsia"/>
          <w:lang w:eastAsia="zh-CN"/>
        </w:rPr>
        <w:t>6</w:t>
      </w:r>
      <w:r w:rsidRPr="00BF4FED">
        <w:rPr>
          <w:rFonts w:hint="eastAsia"/>
        </w:rPr>
        <w:t xml:space="preserve"> </w:t>
      </w:r>
      <w:r w:rsidRPr="00BF4FED">
        <w:rPr>
          <w:rFonts w:hint="eastAsia"/>
          <w:lang w:eastAsia="zh-CN"/>
        </w:rPr>
        <w:t>共享出行</w:t>
      </w:r>
      <w:r w:rsidRPr="00BF4FED">
        <w:rPr>
          <w:rFonts w:hint="eastAsia"/>
        </w:rPr>
        <w:t>主线</w:t>
      </w:r>
      <w:bookmarkEnd w:id="14"/>
    </w:p>
    <w:p w14:paraId="5A27ED98" w14:textId="52981C86" w:rsidR="004A526F" w:rsidRPr="00BF4FED" w:rsidRDefault="004A526F" w:rsidP="003A215C">
      <w:pPr>
        <w:pStyle w:val="a6"/>
        <w:spacing w:line="360" w:lineRule="auto"/>
        <w:ind w:left="720" w:firstLineChars="0" w:firstLine="0"/>
        <w:rPr>
          <w:rFonts w:ascii="Microsoft YaHei" w:eastAsia="Microsoft YaHei" w:hAnsi="Microsoft YaHei" w:hint="eastAsia"/>
        </w:rPr>
      </w:pPr>
      <w:r w:rsidRPr="00BF4FED">
        <w:rPr>
          <w:rFonts w:ascii="Microsoft YaHei" w:eastAsia="Microsoft YaHei" w:hAnsi="Microsoft YaHei" w:hint="eastAsia"/>
        </w:rPr>
        <w:t>共享出行具体需求未</w:t>
      </w:r>
      <w:r w:rsidRPr="00BF4FED">
        <w:rPr>
          <w:rFonts w:ascii="Microsoft YaHei" w:eastAsia="Microsoft YaHei" w:hAnsi="Microsoft YaHei" w:hint="eastAsia"/>
        </w:rPr>
        <w:t>了解，具体方案待完善。</w:t>
      </w:r>
    </w:p>
    <w:p w14:paraId="627E2201" w14:textId="673FB858" w:rsidR="00D91F9C" w:rsidRDefault="00D91F9C" w:rsidP="003A215C">
      <w:pPr>
        <w:pStyle w:val="1"/>
        <w:numPr>
          <w:ilvl w:val="0"/>
          <w:numId w:val="19"/>
        </w:numPr>
        <w:spacing w:line="360" w:lineRule="auto"/>
        <w:rPr>
          <w:rFonts w:ascii="Microsoft YaHei" w:eastAsia="Microsoft YaHei" w:hAnsi="Microsoft YaHei" w:hint="eastAsia"/>
        </w:rPr>
      </w:pPr>
      <w:bookmarkStart w:id="15" w:name="_Toc14886379"/>
      <w:r w:rsidRPr="00BF4FED">
        <w:rPr>
          <w:rFonts w:ascii="Microsoft YaHei" w:eastAsia="Microsoft YaHei" w:hAnsi="Microsoft YaHei" w:hint="eastAsia"/>
        </w:rPr>
        <w:t>各发展方向浅分析</w:t>
      </w:r>
      <w:bookmarkEnd w:id="15"/>
    </w:p>
    <w:p w14:paraId="0DD841CE" w14:textId="75C8B418" w:rsidR="00354BF1" w:rsidRPr="00354BF1" w:rsidRDefault="00BF4FED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以虚拟币交易为主线：</w:t>
      </w:r>
      <w:r w:rsidR="00AA71CD" w:rsidRPr="00354BF1">
        <w:rPr>
          <w:rFonts w:ascii="Microsoft YaHei" w:eastAsia="Microsoft YaHei" w:hAnsi="Microsoft YaHei" w:hint="eastAsia"/>
        </w:rPr>
        <w:t>待国内市场开放后</w:t>
      </w:r>
      <w:r w:rsidR="00C12B54" w:rsidRPr="00354BF1">
        <w:rPr>
          <w:rFonts w:ascii="Microsoft YaHei" w:eastAsia="Microsoft YaHei" w:hAnsi="Microsoft YaHei" w:hint="eastAsia"/>
        </w:rPr>
        <w:t>，</w:t>
      </w:r>
      <w:r w:rsidR="00AA71CD" w:rsidRPr="00354BF1">
        <w:rPr>
          <w:rFonts w:ascii="Microsoft YaHei" w:eastAsia="Microsoft YaHei" w:hAnsi="Microsoft YaHei" w:hint="eastAsia"/>
        </w:rPr>
        <w:t>该主线如要发展良好，</w:t>
      </w:r>
      <w:r w:rsidR="00C12B54" w:rsidRPr="00354BF1">
        <w:rPr>
          <w:rFonts w:ascii="Microsoft YaHei" w:eastAsia="Microsoft YaHei" w:hAnsi="Microsoft YaHei" w:hint="eastAsia"/>
        </w:rPr>
        <w:t>前置条件</w:t>
      </w:r>
      <w:r w:rsidR="00AA71CD" w:rsidRPr="00354BF1">
        <w:rPr>
          <w:rFonts w:ascii="Microsoft YaHei" w:eastAsia="Microsoft YaHei" w:hAnsi="Microsoft YaHei" w:hint="eastAsia"/>
        </w:rPr>
        <w:t>一</w:t>
      </w:r>
      <w:r w:rsidR="00C12B54" w:rsidRPr="00354BF1">
        <w:rPr>
          <w:rFonts w:ascii="Microsoft YaHei" w:eastAsia="Microsoft YaHei" w:hAnsi="Microsoft YaHei" w:hint="eastAsia"/>
        </w:rPr>
        <w:t>为所发行的虚拟币</w:t>
      </w:r>
      <w:r w:rsidR="00AA71CD" w:rsidRPr="00354BF1">
        <w:rPr>
          <w:rFonts w:ascii="Microsoft YaHei" w:eastAsia="Microsoft YaHei" w:hAnsi="Microsoft YaHei" w:hint="eastAsia"/>
        </w:rPr>
        <w:t>良好、健康的成长，避免空气币造成不良影响；二为如果有国内区块链领军人物进入平台，并发布相关观点，则会造成更大的影响力；</w:t>
      </w:r>
    </w:p>
    <w:p w14:paraId="719BB619" w14:textId="77777777" w:rsidR="00354BF1" w:rsidRDefault="004B0AEE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以钱包为主线:</w:t>
      </w:r>
      <w:r w:rsidR="00AA71CD" w:rsidRPr="00354BF1">
        <w:rPr>
          <w:rFonts w:ascii="Microsoft YaHei" w:eastAsia="Microsoft YaHei" w:hAnsi="Microsoft YaHei" w:hint="eastAsia"/>
        </w:rPr>
        <w:t>该主线</w:t>
      </w:r>
      <w:r w:rsidR="00BE699D" w:rsidRPr="00354BF1">
        <w:rPr>
          <w:rFonts w:ascii="Microsoft YaHei" w:eastAsia="Microsoft YaHei" w:hAnsi="Microsoft YaHei" w:hint="eastAsia"/>
        </w:rPr>
        <w:t>目前建议不采用，支付宝发展的好，必不可少的条件是因为人民币是广泛流通的，平台的虚拟币需要在一定范围内流通起来，钱包方式方可启用；</w:t>
      </w:r>
    </w:p>
    <w:p w14:paraId="2C43B53C" w14:textId="77777777" w:rsidR="00354BF1" w:rsidRDefault="004B0AEE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以社群为主线：</w:t>
      </w:r>
      <w:r w:rsidR="001707A8" w:rsidRPr="00354BF1">
        <w:rPr>
          <w:rFonts w:ascii="Microsoft YaHei" w:eastAsia="Microsoft YaHei" w:hAnsi="Microsoft YaHei" w:hint="eastAsia"/>
        </w:rPr>
        <w:t>该主线可行，做起来需要较好的运营推广，或请大人物入驻；</w:t>
      </w:r>
    </w:p>
    <w:p w14:paraId="1EB66EEA" w14:textId="77777777" w:rsidR="00354BF1" w:rsidRDefault="004B0AEE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以商城为主线:</w:t>
      </w:r>
      <w:r w:rsidR="001707A8" w:rsidRPr="00354BF1">
        <w:rPr>
          <w:rFonts w:ascii="Microsoft YaHei" w:eastAsia="Microsoft YaHei" w:hAnsi="Microsoft YaHei" w:hint="eastAsia"/>
        </w:rPr>
        <w:t>普通商城方式不建议，</w:t>
      </w:r>
      <w:r w:rsidR="00E25210" w:rsidRPr="00354BF1">
        <w:rPr>
          <w:rFonts w:ascii="Microsoft YaHei" w:eastAsia="Microsoft YaHei" w:hAnsi="Microsoft YaHei" w:hint="eastAsia"/>
        </w:rPr>
        <w:t>需引入高净值商品交易，如艺术收藏品交易后方可采用；</w:t>
      </w:r>
    </w:p>
    <w:p w14:paraId="7319FA6C" w14:textId="77777777" w:rsidR="00354BF1" w:rsidRDefault="004B0AEE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以游戏为主线</w:t>
      </w:r>
      <w:r w:rsidR="001707A8" w:rsidRPr="00354BF1">
        <w:rPr>
          <w:rFonts w:ascii="Microsoft YaHei" w:eastAsia="Microsoft YaHei" w:hAnsi="Microsoft YaHei" w:hint="eastAsia"/>
        </w:rPr>
        <w:t>：</w:t>
      </w:r>
      <w:r w:rsidR="00E25210" w:rsidRPr="00354BF1">
        <w:rPr>
          <w:rFonts w:ascii="Microsoft YaHei" w:eastAsia="Microsoft YaHei" w:hAnsi="Microsoft YaHei" w:hint="eastAsia"/>
        </w:rPr>
        <w:t>该主线可行，具体分析需待方案完善；</w:t>
      </w:r>
    </w:p>
    <w:p w14:paraId="675F16C1" w14:textId="46A8F91F" w:rsidR="004B0AEE" w:rsidRPr="00354BF1" w:rsidRDefault="004B0AEE" w:rsidP="003A215C">
      <w:pPr>
        <w:pStyle w:val="a6"/>
        <w:numPr>
          <w:ilvl w:val="0"/>
          <w:numId w:val="20"/>
        </w:numPr>
        <w:spacing w:line="360" w:lineRule="auto"/>
        <w:ind w:firstLineChars="0"/>
        <w:rPr>
          <w:rFonts w:ascii="Microsoft YaHei" w:eastAsia="Microsoft YaHei" w:hAnsi="Microsoft YaHei" w:hint="eastAsia"/>
        </w:rPr>
      </w:pPr>
      <w:r w:rsidRPr="00354BF1">
        <w:rPr>
          <w:rFonts w:ascii="Microsoft YaHei" w:eastAsia="Microsoft YaHei" w:hAnsi="Microsoft YaHei" w:hint="eastAsia"/>
        </w:rPr>
        <w:t>以共享出行为主线：</w:t>
      </w:r>
      <w:r w:rsidR="00E25210" w:rsidRPr="00354BF1">
        <w:rPr>
          <w:rFonts w:ascii="Microsoft YaHei" w:eastAsia="Microsoft YaHei" w:hAnsi="Microsoft YaHei" w:hint="eastAsia"/>
        </w:rPr>
        <w:t>该主线可行，具体分析需待方案完善</w:t>
      </w:r>
      <w:r w:rsidR="00E25210" w:rsidRPr="00354BF1">
        <w:rPr>
          <w:rFonts w:ascii="Microsoft YaHei" w:eastAsia="Microsoft YaHei" w:hAnsi="Microsoft YaHei" w:hint="eastAsia"/>
        </w:rPr>
        <w:t>。</w:t>
      </w:r>
    </w:p>
    <w:p w14:paraId="25B872B8" w14:textId="63EB7144" w:rsidR="00354BF1" w:rsidRPr="00354BF1" w:rsidRDefault="003A215C" w:rsidP="003A215C">
      <w:pPr>
        <w:spacing w:line="360" w:lineRule="auto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 xml:space="preserve">    </w:t>
      </w:r>
      <w:r w:rsidR="00354BF1">
        <w:rPr>
          <w:rFonts w:ascii="Microsoft YaHei" w:eastAsia="Microsoft YaHei" w:hAnsi="Microsoft YaHei" w:hint="eastAsia"/>
        </w:rPr>
        <w:t>综合以上，</w:t>
      </w:r>
      <w:r>
        <w:rPr>
          <w:rFonts w:ascii="Microsoft YaHei" w:eastAsia="Microsoft YaHei" w:hAnsi="Microsoft YaHei" w:hint="eastAsia"/>
        </w:rPr>
        <w:t>智慧谷APP发展方向为多元化的，如果多方面条件都具备并具</w:t>
      </w:r>
      <w:r>
        <w:rPr>
          <w:rFonts w:ascii="Microsoft YaHei" w:eastAsia="Microsoft YaHei" w:hAnsi="Microsoft YaHei" w:hint="eastAsia"/>
        </w:rPr>
        <w:lastRenderedPageBreak/>
        <w:t>有优势，避免出现用户群体冲突及APP太重，拆分APP也是势在必行；如一定时间内具备某些方面的条件，则可</w:t>
      </w:r>
      <w:r w:rsidR="00955B68">
        <w:rPr>
          <w:rFonts w:ascii="Microsoft YaHei" w:eastAsia="Microsoft YaHei" w:hAnsi="Microsoft YaHei" w:hint="eastAsia"/>
        </w:rPr>
        <w:t>以相应方面为主线进行集中发展。</w:t>
      </w:r>
    </w:p>
    <w:sectPr w:rsidR="00354BF1" w:rsidRPr="00354BF1" w:rsidSect="00AA7F58">
      <w:footerReference w:type="even" r:id="rId44"/>
      <w:footerReference w:type="default" r:id="rId45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DBAC20" w14:textId="77777777" w:rsidR="00CA75D2" w:rsidRDefault="00CA75D2" w:rsidP="001301BD">
      <w:r>
        <w:separator/>
      </w:r>
    </w:p>
  </w:endnote>
  <w:endnote w:type="continuationSeparator" w:id="0">
    <w:p w14:paraId="2587D16D" w14:textId="77777777" w:rsidR="00CA75D2" w:rsidRDefault="00CA75D2" w:rsidP="00130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6084B6" w14:textId="77777777" w:rsidR="00A831A4" w:rsidRDefault="00A831A4" w:rsidP="008D3F27">
    <w:pPr>
      <w:pStyle w:val="a8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6BBBA2C6" w14:textId="77777777" w:rsidR="00A831A4" w:rsidRDefault="00A831A4">
    <w:pPr>
      <w:pStyle w:val="a8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36766A" w14:textId="77777777" w:rsidR="00A831A4" w:rsidRDefault="00A831A4" w:rsidP="008D3F27">
    <w:pPr>
      <w:pStyle w:val="a8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F54706">
      <w:rPr>
        <w:rStyle w:val="aa"/>
        <w:noProof/>
      </w:rPr>
      <w:t>18</w:t>
    </w:r>
    <w:r>
      <w:rPr>
        <w:rStyle w:val="aa"/>
      </w:rPr>
      <w:fldChar w:fldCharType="end"/>
    </w:r>
  </w:p>
  <w:p w14:paraId="4AC91BA5" w14:textId="77777777" w:rsidR="00A831A4" w:rsidRDefault="00A831A4">
    <w:pPr>
      <w:pStyle w:val="a8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EAC9E1" w14:textId="77777777" w:rsidR="00CA75D2" w:rsidRDefault="00CA75D2" w:rsidP="001301BD">
      <w:r>
        <w:separator/>
      </w:r>
    </w:p>
  </w:footnote>
  <w:footnote w:type="continuationSeparator" w:id="0">
    <w:p w14:paraId="3B10E943" w14:textId="77777777" w:rsidR="00CA75D2" w:rsidRDefault="00CA75D2" w:rsidP="00130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54A3B"/>
    <w:multiLevelType w:val="multilevel"/>
    <w:tmpl w:val="D5BAC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04305DB8"/>
    <w:multiLevelType w:val="hybridMultilevel"/>
    <w:tmpl w:val="C8F6179C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874088D"/>
    <w:multiLevelType w:val="hybridMultilevel"/>
    <w:tmpl w:val="7B4CA97C"/>
    <w:lvl w:ilvl="0" w:tplc="A49684E8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28F3A03"/>
    <w:multiLevelType w:val="hybridMultilevel"/>
    <w:tmpl w:val="9880004C"/>
    <w:lvl w:ilvl="0" w:tplc="49524078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AE1690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3AB0D22"/>
    <w:multiLevelType w:val="hybridMultilevel"/>
    <w:tmpl w:val="40B8384A"/>
    <w:lvl w:ilvl="0" w:tplc="A49684E8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E38616B"/>
    <w:multiLevelType w:val="hybridMultilevel"/>
    <w:tmpl w:val="5E0C70D6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FB15BA4"/>
    <w:multiLevelType w:val="hybridMultilevel"/>
    <w:tmpl w:val="9D869284"/>
    <w:lvl w:ilvl="0" w:tplc="34364EE2">
      <w:start w:val="1"/>
      <w:numFmt w:val="decimal"/>
      <w:lvlText w:val="%1、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3261762F"/>
    <w:multiLevelType w:val="hybridMultilevel"/>
    <w:tmpl w:val="7B4CA97C"/>
    <w:lvl w:ilvl="0" w:tplc="A49684E8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B091A73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0">
    <w:nsid w:val="414B1865"/>
    <w:multiLevelType w:val="hybridMultilevel"/>
    <w:tmpl w:val="5E0C70D6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E4C735A"/>
    <w:multiLevelType w:val="hybridMultilevel"/>
    <w:tmpl w:val="5E0C70D6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27A67D0"/>
    <w:multiLevelType w:val="hybridMultilevel"/>
    <w:tmpl w:val="E2DC9AB4"/>
    <w:lvl w:ilvl="0" w:tplc="FE0CCA00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29C75C5"/>
    <w:multiLevelType w:val="hybridMultilevel"/>
    <w:tmpl w:val="5E0C70D6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4865C2E"/>
    <w:multiLevelType w:val="hybridMultilevel"/>
    <w:tmpl w:val="5E0C70D6"/>
    <w:lvl w:ilvl="0" w:tplc="E550D0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9444D42"/>
    <w:multiLevelType w:val="hybridMultilevel"/>
    <w:tmpl w:val="D95A0BC0"/>
    <w:lvl w:ilvl="0" w:tplc="7FB84086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673A69A6"/>
    <w:multiLevelType w:val="hybridMultilevel"/>
    <w:tmpl w:val="39A869DC"/>
    <w:lvl w:ilvl="0" w:tplc="66067ABE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9FE79C4"/>
    <w:multiLevelType w:val="hybridMultilevel"/>
    <w:tmpl w:val="38F43174"/>
    <w:lvl w:ilvl="0" w:tplc="E550D044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6B503CB5"/>
    <w:multiLevelType w:val="multilevel"/>
    <w:tmpl w:val="39AA85C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7A23724D"/>
    <w:multiLevelType w:val="hybridMultilevel"/>
    <w:tmpl w:val="39A869DC"/>
    <w:lvl w:ilvl="0" w:tplc="66067ABE">
      <w:start w:val="1"/>
      <w:numFmt w:val="decimal"/>
      <w:lvlText w:val="%1、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9"/>
  </w:num>
  <w:num w:numId="3">
    <w:abstractNumId w:val="18"/>
  </w:num>
  <w:num w:numId="4">
    <w:abstractNumId w:val="0"/>
  </w:num>
  <w:num w:numId="5">
    <w:abstractNumId w:val="15"/>
  </w:num>
  <w:num w:numId="6">
    <w:abstractNumId w:val="19"/>
  </w:num>
  <w:num w:numId="7">
    <w:abstractNumId w:val="12"/>
  </w:num>
  <w:num w:numId="8">
    <w:abstractNumId w:val="5"/>
  </w:num>
  <w:num w:numId="9">
    <w:abstractNumId w:val="2"/>
  </w:num>
  <w:num w:numId="10">
    <w:abstractNumId w:val="13"/>
  </w:num>
  <w:num w:numId="11">
    <w:abstractNumId w:val="17"/>
  </w:num>
  <w:num w:numId="12">
    <w:abstractNumId w:val="14"/>
  </w:num>
  <w:num w:numId="13">
    <w:abstractNumId w:val="16"/>
  </w:num>
  <w:num w:numId="14">
    <w:abstractNumId w:val="8"/>
  </w:num>
  <w:num w:numId="15">
    <w:abstractNumId w:val="11"/>
  </w:num>
  <w:num w:numId="16">
    <w:abstractNumId w:val="6"/>
  </w:num>
  <w:num w:numId="17">
    <w:abstractNumId w:val="10"/>
  </w:num>
  <w:num w:numId="18">
    <w:abstractNumId w:val="1"/>
  </w:num>
  <w:num w:numId="19">
    <w:abstractNumId w:val="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710"/>
    <w:rsid w:val="000027B1"/>
    <w:rsid w:val="0000586A"/>
    <w:rsid w:val="00021221"/>
    <w:rsid w:val="0002163F"/>
    <w:rsid w:val="0003626C"/>
    <w:rsid w:val="0005610B"/>
    <w:rsid w:val="000603F1"/>
    <w:rsid w:val="00066539"/>
    <w:rsid w:val="000E5A4F"/>
    <w:rsid w:val="000E5DFE"/>
    <w:rsid w:val="000E6F38"/>
    <w:rsid w:val="001301BD"/>
    <w:rsid w:val="0013636A"/>
    <w:rsid w:val="00137C25"/>
    <w:rsid w:val="001707A8"/>
    <w:rsid w:val="00185080"/>
    <w:rsid w:val="001852CF"/>
    <w:rsid w:val="00192EF0"/>
    <w:rsid w:val="001C4E36"/>
    <w:rsid w:val="001E460C"/>
    <w:rsid w:val="002011BD"/>
    <w:rsid w:val="00223E69"/>
    <w:rsid w:val="00235B3D"/>
    <w:rsid w:val="002655DB"/>
    <w:rsid w:val="00275AAB"/>
    <w:rsid w:val="00282EBC"/>
    <w:rsid w:val="002913B7"/>
    <w:rsid w:val="002B4F23"/>
    <w:rsid w:val="002C1B86"/>
    <w:rsid w:val="002C272E"/>
    <w:rsid w:val="002D52F1"/>
    <w:rsid w:val="002E0972"/>
    <w:rsid w:val="002E2434"/>
    <w:rsid w:val="002E46D0"/>
    <w:rsid w:val="002E5AE9"/>
    <w:rsid w:val="00326F1A"/>
    <w:rsid w:val="00344DA1"/>
    <w:rsid w:val="0035176C"/>
    <w:rsid w:val="00354BF1"/>
    <w:rsid w:val="00372C90"/>
    <w:rsid w:val="00383287"/>
    <w:rsid w:val="00396B88"/>
    <w:rsid w:val="003A215C"/>
    <w:rsid w:val="003D4A91"/>
    <w:rsid w:val="003D4E85"/>
    <w:rsid w:val="003D754F"/>
    <w:rsid w:val="003F1CC6"/>
    <w:rsid w:val="004004A3"/>
    <w:rsid w:val="00410A9D"/>
    <w:rsid w:val="00433B89"/>
    <w:rsid w:val="00441FD8"/>
    <w:rsid w:val="00443257"/>
    <w:rsid w:val="00477992"/>
    <w:rsid w:val="004A526F"/>
    <w:rsid w:val="004A73CE"/>
    <w:rsid w:val="004B0AEE"/>
    <w:rsid w:val="004B2FCD"/>
    <w:rsid w:val="004B73BA"/>
    <w:rsid w:val="004C4192"/>
    <w:rsid w:val="004C647F"/>
    <w:rsid w:val="00516D2E"/>
    <w:rsid w:val="005234FA"/>
    <w:rsid w:val="0053017E"/>
    <w:rsid w:val="005648AA"/>
    <w:rsid w:val="00567F60"/>
    <w:rsid w:val="00595B74"/>
    <w:rsid w:val="005A47CC"/>
    <w:rsid w:val="005A5034"/>
    <w:rsid w:val="005B1E0A"/>
    <w:rsid w:val="005E250B"/>
    <w:rsid w:val="005E4FDF"/>
    <w:rsid w:val="005E7195"/>
    <w:rsid w:val="005F3819"/>
    <w:rsid w:val="006274F5"/>
    <w:rsid w:val="00647A07"/>
    <w:rsid w:val="006A078C"/>
    <w:rsid w:val="006A13CD"/>
    <w:rsid w:val="006A1CF9"/>
    <w:rsid w:val="006A6C1A"/>
    <w:rsid w:val="006C3B03"/>
    <w:rsid w:val="006D250C"/>
    <w:rsid w:val="006D75CD"/>
    <w:rsid w:val="00700A08"/>
    <w:rsid w:val="0070691D"/>
    <w:rsid w:val="00721979"/>
    <w:rsid w:val="007430D2"/>
    <w:rsid w:val="00751601"/>
    <w:rsid w:val="00763815"/>
    <w:rsid w:val="00793403"/>
    <w:rsid w:val="007A2A30"/>
    <w:rsid w:val="007A6612"/>
    <w:rsid w:val="007A684A"/>
    <w:rsid w:val="007B6A26"/>
    <w:rsid w:val="007D0100"/>
    <w:rsid w:val="007E2191"/>
    <w:rsid w:val="007E29AB"/>
    <w:rsid w:val="007F16E8"/>
    <w:rsid w:val="00807A65"/>
    <w:rsid w:val="00827EE6"/>
    <w:rsid w:val="00880259"/>
    <w:rsid w:val="008A1E3B"/>
    <w:rsid w:val="008B221D"/>
    <w:rsid w:val="008D3F27"/>
    <w:rsid w:val="009068DA"/>
    <w:rsid w:val="00907E03"/>
    <w:rsid w:val="00955B68"/>
    <w:rsid w:val="00973505"/>
    <w:rsid w:val="00987178"/>
    <w:rsid w:val="00993812"/>
    <w:rsid w:val="009A1B41"/>
    <w:rsid w:val="009D04A6"/>
    <w:rsid w:val="009D0A42"/>
    <w:rsid w:val="009E2C2D"/>
    <w:rsid w:val="00A0293C"/>
    <w:rsid w:val="00A17A6D"/>
    <w:rsid w:val="00A20361"/>
    <w:rsid w:val="00A21870"/>
    <w:rsid w:val="00A256E3"/>
    <w:rsid w:val="00A325C8"/>
    <w:rsid w:val="00A34554"/>
    <w:rsid w:val="00A46F3A"/>
    <w:rsid w:val="00A51D9B"/>
    <w:rsid w:val="00A534C5"/>
    <w:rsid w:val="00A538F7"/>
    <w:rsid w:val="00A7449D"/>
    <w:rsid w:val="00A831A4"/>
    <w:rsid w:val="00A92AEC"/>
    <w:rsid w:val="00A96B55"/>
    <w:rsid w:val="00AA6D6D"/>
    <w:rsid w:val="00AA71CD"/>
    <w:rsid w:val="00AA7F58"/>
    <w:rsid w:val="00AC6B5D"/>
    <w:rsid w:val="00AD2D18"/>
    <w:rsid w:val="00AD794B"/>
    <w:rsid w:val="00B17231"/>
    <w:rsid w:val="00B212A8"/>
    <w:rsid w:val="00B33016"/>
    <w:rsid w:val="00B36A4D"/>
    <w:rsid w:val="00B5710B"/>
    <w:rsid w:val="00B57482"/>
    <w:rsid w:val="00B74710"/>
    <w:rsid w:val="00B81284"/>
    <w:rsid w:val="00B827FA"/>
    <w:rsid w:val="00B8451C"/>
    <w:rsid w:val="00BA2496"/>
    <w:rsid w:val="00BA4450"/>
    <w:rsid w:val="00BB31E2"/>
    <w:rsid w:val="00BC0BF5"/>
    <w:rsid w:val="00BE13CE"/>
    <w:rsid w:val="00BE699D"/>
    <w:rsid w:val="00BF4FED"/>
    <w:rsid w:val="00C12B54"/>
    <w:rsid w:val="00C1532E"/>
    <w:rsid w:val="00C208FB"/>
    <w:rsid w:val="00C76403"/>
    <w:rsid w:val="00C82266"/>
    <w:rsid w:val="00CA1AC0"/>
    <w:rsid w:val="00CA309E"/>
    <w:rsid w:val="00CA75D2"/>
    <w:rsid w:val="00CD04E6"/>
    <w:rsid w:val="00CF436F"/>
    <w:rsid w:val="00D05E89"/>
    <w:rsid w:val="00D13510"/>
    <w:rsid w:val="00D32808"/>
    <w:rsid w:val="00D45442"/>
    <w:rsid w:val="00D53397"/>
    <w:rsid w:val="00D73EB3"/>
    <w:rsid w:val="00D91F9C"/>
    <w:rsid w:val="00DA28DC"/>
    <w:rsid w:val="00DE0562"/>
    <w:rsid w:val="00E1543E"/>
    <w:rsid w:val="00E24A84"/>
    <w:rsid w:val="00E25210"/>
    <w:rsid w:val="00E41B64"/>
    <w:rsid w:val="00E534A7"/>
    <w:rsid w:val="00E5502A"/>
    <w:rsid w:val="00E82714"/>
    <w:rsid w:val="00E83F28"/>
    <w:rsid w:val="00E879C9"/>
    <w:rsid w:val="00E87B0D"/>
    <w:rsid w:val="00E900F2"/>
    <w:rsid w:val="00E930DA"/>
    <w:rsid w:val="00EA4EDF"/>
    <w:rsid w:val="00EA5504"/>
    <w:rsid w:val="00EF037A"/>
    <w:rsid w:val="00EF247E"/>
    <w:rsid w:val="00EF3521"/>
    <w:rsid w:val="00F00BE4"/>
    <w:rsid w:val="00F36B0E"/>
    <w:rsid w:val="00F54706"/>
    <w:rsid w:val="00F7205A"/>
    <w:rsid w:val="00F839C5"/>
    <w:rsid w:val="00F958B9"/>
    <w:rsid w:val="00FA4ED1"/>
    <w:rsid w:val="00FB047A"/>
    <w:rsid w:val="00FD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82E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00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1.1  heading 2,H2,UNDERRUBRIK 1-2,Head2A,2,h2,2nd level,õberschrift 2,PIM2,Heading 2 Hidden,Heading 2 CCBS,heading 2,Titre3,HD2,sect 1.2,H21,sect 1.21,H22,sect 1.22,H211,sect 1.211,H23,sect 1.23,H212,sect 1.212,第一章 标题 2,DO,Underrubrik1,prop2,l2"/>
    <w:basedOn w:val="a"/>
    <w:next w:val="a"/>
    <w:link w:val="20"/>
    <w:autoRedefine/>
    <w:qFormat/>
    <w:rsid w:val="006D250C"/>
    <w:pPr>
      <w:widowControl/>
      <w:spacing w:before="120" w:after="120" w:line="360" w:lineRule="auto"/>
      <w:jc w:val="left"/>
      <w:outlineLvl w:val="1"/>
    </w:pPr>
    <w:rPr>
      <w:rFonts w:ascii="Microsoft YaHei" w:eastAsia="Microsoft YaHei" w:hAnsi="Microsoft YaHei"/>
      <w:b/>
      <w:sz w:val="36"/>
      <w:szCs w:val="3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F00B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A1A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aliases w:val="1.1  heading 2字符,H2字符,UNDERRUBRIK 1-2字符,Head2A字符,2字符,h2字符,2nd level字符,õberschrift 2字符,PIM2字符,Heading 2 Hidden字符,Heading 2 CCBS字符,heading 2字符,Titre3字符,HD2字符,sect 1.2字符,H21字符,sect 1.21字符,H22字符,sect 1.22字符,H211字符,sect 1.211字符,H23字符,sect 1.23字符,DO字符"/>
    <w:link w:val="2"/>
    <w:rsid w:val="006D250C"/>
    <w:rPr>
      <w:rFonts w:ascii="Microsoft YaHei" w:eastAsia="Microsoft YaHei" w:hAnsi="Microsoft YaHei"/>
      <w:b/>
      <w:sz w:val="36"/>
      <w:szCs w:val="36"/>
      <w:lang w:eastAsia="en-US"/>
    </w:rPr>
  </w:style>
  <w:style w:type="character" w:customStyle="1" w:styleId="10">
    <w:name w:val="标题 1字符"/>
    <w:basedOn w:val="a0"/>
    <w:link w:val="1"/>
    <w:uiPriority w:val="9"/>
    <w:rsid w:val="00E900F2"/>
    <w:rPr>
      <w:b/>
      <w:bCs/>
      <w:kern w:val="44"/>
      <w:sz w:val="44"/>
      <w:szCs w:val="44"/>
    </w:rPr>
  </w:style>
  <w:style w:type="numbering" w:styleId="111111">
    <w:name w:val="Outline List 2"/>
    <w:basedOn w:val="a2"/>
    <w:rsid w:val="00E900F2"/>
    <w:pPr>
      <w:numPr>
        <w:numId w:val="2"/>
      </w:numPr>
    </w:pPr>
  </w:style>
  <w:style w:type="paragraph" w:styleId="a3">
    <w:name w:val="Date"/>
    <w:basedOn w:val="a"/>
    <w:next w:val="a"/>
    <w:link w:val="a4"/>
    <w:uiPriority w:val="99"/>
    <w:semiHidden/>
    <w:unhideWhenUsed/>
    <w:rsid w:val="002E46D0"/>
    <w:pPr>
      <w:ind w:leftChars="2500" w:left="100"/>
    </w:pPr>
  </w:style>
  <w:style w:type="character" w:customStyle="1" w:styleId="a4">
    <w:name w:val="日期字符"/>
    <w:basedOn w:val="a0"/>
    <w:link w:val="a3"/>
    <w:uiPriority w:val="99"/>
    <w:semiHidden/>
    <w:rsid w:val="002E46D0"/>
  </w:style>
  <w:style w:type="paragraph" w:styleId="11">
    <w:name w:val="index 1"/>
    <w:basedOn w:val="a"/>
    <w:next w:val="a"/>
    <w:autoRedefine/>
    <w:uiPriority w:val="99"/>
    <w:unhideWhenUsed/>
    <w:rsid w:val="00192EF0"/>
    <w:pPr>
      <w:ind w:left="240" w:hanging="240"/>
      <w:jc w:val="left"/>
    </w:pPr>
    <w:rPr>
      <w:rFonts w:eastAsiaTheme="minorHAnsi"/>
      <w:sz w:val="18"/>
      <w:szCs w:val="18"/>
    </w:rPr>
  </w:style>
  <w:style w:type="paragraph" w:styleId="21">
    <w:name w:val="index 2"/>
    <w:basedOn w:val="a"/>
    <w:next w:val="a"/>
    <w:autoRedefine/>
    <w:uiPriority w:val="99"/>
    <w:unhideWhenUsed/>
    <w:rsid w:val="00192EF0"/>
    <w:pPr>
      <w:ind w:left="480" w:hanging="240"/>
      <w:jc w:val="left"/>
    </w:pPr>
    <w:rPr>
      <w:rFonts w:eastAsiaTheme="minorHAnsi"/>
      <w:sz w:val="18"/>
      <w:szCs w:val="18"/>
    </w:rPr>
  </w:style>
  <w:style w:type="paragraph" w:styleId="31">
    <w:name w:val="index 3"/>
    <w:basedOn w:val="a"/>
    <w:next w:val="a"/>
    <w:autoRedefine/>
    <w:uiPriority w:val="99"/>
    <w:unhideWhenUsed/>
    <w:rsid w:val="00192EF0"/>
    <w:pPr>
      <w:ind w:left="720" w:hanging="240"/>
      <w:jc w:val="left"/>
    </w:pPr>
    <w:rPr>
      <w:rFonts w:eastAsiaTheme="minorHAnsi"/>
      <w:sz w:val="18"/>
      <w:szCs w:val="18"/>
    </w:rPr>
  </w:style>
  <w:style w:type="paragraph" w:styleId="41">
    <w:name w:val="index 4"/>
    <w:basedOn w:val="a"/>
    <w:next w:val="a"/>
    <w:autoRedefine/>
    <w:uiPriority w:val="99"/>
    <w:unhideWhenUsed/>
    <w:rsid w:val="00192EF0"/>
    <w:pPr>
      <w:ind w:left="960" w:hanging="240"/>
      <w:jc w:val="left"/>
    </w:pPr>
    <w:rPr>
      <w:rFonts w:eastAsiaTheme="minorHAnsi"/>
      <w:sz w:val="18"/>
      <w:szCs w:val="18"/>
    </w:rPr>
  </w:style>
  <w:style w:type="paragraph" w:styleId="5">
    <w:name w:val="index 5"/>
    <w:basedOn w:val="a"/>
    <w:next w:val="a"/>
    <w:autoRedefine/>
    <w:uiPriority w:val="99"/>
    <w:unhideWhenUsed/>
    <w:rsid w:val="00192EF0"/>
    <w:pPr>
      <w:ind w:left="1200" w:hanging="240"/>
      <w:jc w:val="left"/>
    </w:pPr>
    <w:rPr>
      <w:rFonts w:eastAsiaTheme="minorHAnsi"/>
      <w:sz w:val="18"/>
      <w:szCs w:val="18"/>
    </w:rPr>
  </w:style>
  <w:style w:type="paragraph" w:styleId="6">
    <w:name w:val="index 6"/>
    <w:basedOn w:val="a"/>
    <w:next w:val="a"/>
    <w:autoRedefine/>
    <w:uiPriority w:val="99"/>
    <w:unhideWhenUsed/>
    <w:rsid w:val="00192EF0"/>
    <w:pPr>
      <w:ind w:left="1440" w:hanging="240"/>
      <w:jc w:val="left"/>
    </w:pPr>
    <w:rPr>
      <w:rFonts w:eastAsiaTheme="minorHAnsi"/>
      <w:sz w:val="18"/>
      <w:szCs w:val="18"/>
    </w:rPr>
  </w:style>
  <w:style w:type="paragraph" w:styleId="7">
    <w:name w:val="index 7"/>
    <w:basedOn w:val="a"/>
    <w:next w:val="a"/>
    <w:autoRedefine/>
    <w:uiPriority w:val="99"/>
    <w:unhideWhenUsed/>
    <w:rsid w:val="00192EF0"/>
    <w:pPr>
      <w:ind w:left="1680" w:hanging="240"/>
      <w:jc w:val="left"/>
    </w:pPr>
    <w:rPr>
      <w:rFonts w:eastAsiaTheme="minorHAnsi"/>
      <w:sz w:val="18"/>
      <w:szCs w:val="18"/>
    </w:rPr>
  </w:style>
  <w:style w:type="paragraph" w:styleId="8">
    <w:name w:val="index 8"/>
    <w:basedOn w:val="a"/>
    <w:next w:val="a"/>
    <w:autoRedefine/>
    <w:uiPriority w:val="99"/>
    <w:unhideWhenUsed/>
    <w:rsid w:val="00192EF0"/>
    <w:pPr>
      <w:ind w:left="1920" w:hanging="240"/>
      <w:jc w:val="left"/>
    </w:pPr>
    <w:rPr>
      <w:rFonts w:eastAsiaTheme="minorHAnsi"/>
      <w:sz w:val="18"/>
      <w:szCs w:val="18"/>
    </w:rPr>
  </w:style>
  <w:style w:type="paragraph" w:styleId="9">
    <w:name w:val="index 9"/>
    <w:basedOn w:val="a"/>
    <w:next w:val="a"/>
    <w:autoRedefine/>
    <w:uiPriority w:val="99"/>
    <w:unhideWhenUsed/>
    <w:rsid w:val="00192EF0"/>
    <w:pPr>
      <w:ind w:left="2160" w:hanging="240"/>
      <w:jc w:val="left"/>
    </w:pPr>
    <w:rPr>
      <w:rFonts w:eastAsiaTheme="minorHAnsi"/>
      <w:sz w:val="18"/>
      <w:szCs w:val="18"/>
    </w:rPr>
  </w:style>
  <w:style w:type="paragraph" w:styleId="a5">
    <w:name w:val="index heading"/>
    <w:basedOn w:val="a"/>
    <w:next w:val="11"/>
    <w:uiPriority w:val="99"/>
    <w:unhideWhenUsed/>
    <w:rsid w:val="00192EF0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eastAsiaTheme="majorHAnsi"/>
      <w:b/>
      <w:bCs/>
      <w:sz w:val="22"/>
      <w:szCs w:val="22"/>
    </w:rPr>
  </w:style>
  <w:style w:type="paragraph" w:styleId="a6">
    <w:name w:val="List Paragraph"/>
    <w:basedOn w:val="a"/>
    <w:uiPriority w:val="34"/>
    <w:qFormat/>
    <w:rsid w:val="00FB047A"/>
    <w:pPr>
      <w:ind w:firstLineChars="200" w:firstLine="420"/>
    </w:pPr>
  </w:style>
  <w:style w:type="paragraph" w:styleId="a7">
    <w:name w:val="TOC Heading"/>
    <w:basedOn w:val="1"/>
    <w:next w:val="a"/>
    <w:uiPriority w:val="39"/>
    <w:unhideWhenUsed/>
    <w:qFormat/>
    <w:rsid w:val="0053017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unhideWhenUsed/>
    <w:rsid w:val="0053017E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53017E"/>
    <w:pPr>
      <w:spacing w:before="120"/>
      <w:jc w:val="left"/>
    </w:pPr>
    <w:rPr>
      <w:rFonts w:eastAsiaTheme="minorHAnsi"/>
      <w:b/>
      <w:bCs/>
    </w:rPr>
  </w:style>
  <w:style w:type="paragraph" w:styleId="32">
    <w:name w:val="toc 3"/>
    <w:basedOn w:val="a"/>
    <w:next w:val="a"/>
    <w:autoRedefine/>
    <w:uiPriority w:val="39"/>
    <w:unhideWhenUsed/>
    <w:rsid w:val="0053017E"/>
    <w:pPr>
      <w:ind w:left="480"/>
      <w:jc w:val="left"/>
    </w:pPr>
    <w:rPr>
      <w:rFonts w:eastAsiaTheme="minorHAnsi"/>
      <w:sz w:val="22"/>
      <w:szCs w:val="22"/>
    </w:rPr>
  </w:style>
  <w:style w:type="paragraph" w:styleId="42">
    <w:name w:val="toc 4"/>
    <w:basedOn w:val="a"/>
    <w:next w:val="a"/>
    <w:autoRedefine/>
    <w:uiPriority w:val="39"/>
    <w:unhideWhenUsed/>
    <w:rsid w:val="0053017E"/>
    <w:pPr>
      <w:ind w:left="72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53017E"/>
    <w:pPr>
      <w:ind w:left="96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53017E"/>
    <w:pPr>
      <w:ind w:left="1200"/>
      <w:jc w:val="left"/>
    </w:pPr>
    <w:rPr>
      <w:rFonts w:eastAsiaTheme="minorHAnsi"/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53017E"/>
    <w:pPr>
      <w:ind w:left="1440"/>
      <w:jc w:val="left"/>
    </w:pPr>
    <w:rPr>
      <w:rFonts w:eastAsiaTheme="minorHAnsi"/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53017E"/>
    <w:pPr>
      <w:ind w:left="1680"/>
      <w:jc w:val="left"/>
    </w:pPr>
    <w:rPr>
      <w:rFonts w:eastAsiaTheme="minorHAnsi"/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53017E"/>
    <w:pPr>
      <w:ind w:left="1920"/>
      <w:jc w:val="left"/>
    </w:pPr>
    <w:rPr>
      <w:rFonts w:eastAsiaTheme="minorHAnsi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301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1301BD"/>
    <w:rPr>
      <w:sz w:val="18"/>
      <w:szCs w:val="18"/>
    </w:rPr>
  </w:style>
  <w:style w:type="character" w:styleId="aa">
    <w:name w:val="page number"/>
    <w:basedOn w:val="a0"/>
    <w:uiPriority w:val="99"/>
    <w:semiHidden/>
    <w:unhideWhenUsed/>
    <w:rsid w:val="001301BD"/>
  </w:style>
  <w:style w:type="character" w:customStyle="1" w:styleId="30">
    <w:name w:val="标题 3字符"/>
    <w:basedOn w:val="a0"/>
    <w:link w:val="3"/>
    <w:uiPriority w:val="9"/>
    <w:rsid w:val="00F00BE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CA1AC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footer" Target="footer1.xml"/><Relationship Id="rId4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9FC90EB-500C-754D-99F2-C388FA235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18</Pages>
  <Words>722</Words>
  <Characters>4120</Characters>
  <Application>Microsoft Macintosh Word</Application>
  <DocSecurity>0</DocSecurity>
  <Lines>34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137</cp:revision>
  <dcterms:created xsi:type="dcterms:W3CDTF">2019-07-22T14:54:00Z</dcterms:created>
  <dcterms:modified xsi:type="dcterms:W3CDTF">2019-07-24T10:49:00Z</dcterms:modified>
</cp:coreProperties>
</file>